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BD" w:rsidRPr="00E84317" w:rsidRDefault="00E84317" w:rsidP="00CE315D">
      <w:pPr>
        <w:rPr>
          <w:rFonts w:ascii="宋体" w:hAnsi="宋体"/>
          <w:b/>
          <w:sz w:val="24"/>
        </w:rPr>
      </w:pPr>
      <w:r w:rsidRPr="00E84317">
        <w:rPr>
          <w:rFonts w:ascii="宋体" w:hAnsi="宋体" w:hint="eastAsia"/>
          <w:b/>
          <w:sz w:val="24"/>
        </w:rPr>
        <w:t>附件</w:t>
      </w:r>
      <w:r w:rsidR="006377D7">
        <w:rPr>
          <w:rFonts w:ascii="宋体" w:hAnsi="宋体" w:hint="eastAsia"/>
          <w:b/>
          <w:sz w:val="24"/>
        </w:rPr>
        <w:t>1</w:t>
      </w:r>
      <w:r w:rsidRPr="00E84317">
        <w:rPr>
          <w:rFonts w:ascii="宋体" w:hAnsi="宋体" w:hint="eastAsia"/>
          <w:b/>
          <w:sz w:val="24"/>
        </w:rPr>
        <w:t>：</w:t>
      </w:r>
    </w:p>
    <w:p w:rsidR="00EC030E" w:rsidRDefault="00EC030E">
      <w:pPr>
        <w:rPr>
          <w:rFonts w:ascii="宋体" w:hAnsi="宋体"/>
          <w:sz w:val="24"/>
        </w:rPr>
      </w:pPr>
    </w:p>
    <w:p w:rsidR="00E84317" w:rsidRDefault="00EC030E">
      <w:r w:rsidRPr="00F01D32">
        <w:rPr>
          <w:rFonts w:ascii="宋体" w:hAnsi="宋体" w:hint="eastAsia"/>
          <w:sz w:val="24"/>
        </w:rPr>
        <w:t>项目名称</w:t>
      </w:r>
      <w:r>
        <w:rPr>
          <w:rFonts w:ascii="宋体" w:hAnsi="宋体" w:hint="eastAsia"/>
          <w:sz w:val="24"/>
        </w:rPr>
        <w:t>：</w:t>
      </w:r>
      <w:r w:rsidRPr="00EC030E">
        <w:rPr>
          <w:rFonts w:ascii="宋体" w:hAnsi="宋体" w:hint="eastAsia"/>
          <w:b/>
          <w:sz w:val="24"/>
        </w:rPr>
        <w:t>招募“磁轨丝杆等货物”的供应商</w:t>
      </w:r>
    </w:p>
    <w:tbl>
      <w:tblPr>
        <w:tblW w:w="13046" w:type="dxa"/>
        <w:tblInd w:w="103" w:type="dxa"/>
        <w:tblLayout w:type="fixed"/>
        <w:tblLook w:val="04A0"/>
      </w:tblPr>
      <w:tblGrid>
        <w:gridCol w:w="640"/>
        <w:gridCol w:w="1633"/>
        <w:gridCol w:w="1560"/>
        <w:gridCol w:w="1984"/>
        <w:gridCol w:w="992"/>
        <w:gridCol w:w="1701"/>
        <w:gridCol w:w="567"/>
        <w:gridCol w:w="709"/>
        <w:gridCol w:w="3260"/>
      </w:tblGrid>
      <w:tr w:rsidR="00652407" w:rsidRPr="00652407" w:rsidTr="00A038AE">
        <w:trPr>
          <w:trHeight w:val="28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物料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技术参数/规格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参考厂家/品牌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Cs w:val="21"/>
              </w:rPr>
              <w:t>图片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652407" w:rsidRPr="00652407" w:rsidTr="00A038AE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52407">
              <w:rPr>
                <w:kern w:val="0"/>
                <w:sz w:val="22"/>
                <w:szCs w:val="22"/>
              </w:rPr>
              <w:t>/</w:t>
            </w:r>
            <w:r w:rsidRPr="00652407">
              <w:rPr>
                <w:rFonts w:ascii="宋体" w:hAnsi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52407" w:rsidRPr="00652407" w:rsidTr="00A038AE">
        <w:trPr>
          <w:trHeight w:val="12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磁轨丝杆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适配70%车汉宁卡尔磁轨悬挂装置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1.丝杆总长300mm；</w:t>
            </w: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2.头部直径φ60mm；</w:t>
            </w: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3.螺纹直径φ16mm。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汉宁卡尔（H&amp;K）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CC5267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1.提供样品；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2.</w:t>
            </w:r>
            <w:r w:rsidR="00CC526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本产品归属的制动系统有轨道交通实际应用业绩证明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；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3.接口尺寸、材质与现车匹配一致。</w:t>
            </w:r>
          </w:p>
        </w:tc>
      </w:tr>
      <w:tr w:rsidR="00652407" w:rsidRPr="00652407" w:rsidTr="00A038AE">
        <w:trPr>
          <w:trHeight w:val="12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磁轨环槽圆螺母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适配70%车汉宁卡尔磁轨悬挂装置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1.适配70%车汉宁卡尔磁轨悬挂装置；</w:t>
            </w: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2.不锈钢材质。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汉宁卡尔（H&amp;K）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-635</wp:posOffset>
                  </wp:positionV>
                  <wp:extent cx="990600" cy="800100"/>
                  <wp:effectExtent l="19050" t="0" r="0" b="0"/>
                  <wp:wrapNone/>
                  <wp:docPr id="1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环槽圆螺母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1.提供样品；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2.</w:t>
            </w:r>
            <w:r w:rsidR="00CC526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 本产品归属的制动系统有轨道交通实际应用业绩证明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；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3.接口尺寸、材质与现车匹配一致。</w:t>
            </w:r>
          </w:p>
        </w:tc>
      </w:tr>
      <w:tr w:rsidR="00652407" w:rsidRPr="00652407" w:rsidTr="00A038AE">
        <w:trPr>
          <w:trHeight w:val="12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磁轨开槽圆螺母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适配70%车汉宁卡尔磁轨悬挂装置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1.适配70%车汉宁卡尔磁轨悬挂装置；</w:t>
            </w: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2.不锈钢材质。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汉宁卡尔（H&amp;K）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73025</wp:posOffset>
                  </wp:positionV>
                  <wp:extent cx="990600" cy="742315"/>
                  <wp:effectExtent l="19050" t="0" r="0" b="0"/>
                  <wp:wrapNone/>
                  <wp:docPr id="10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开槽圆螺母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90600" cy="74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1.提供样品；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2.</w:t>
            </w:r>
            <w:r w:rsidR="00CC526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 本产品归属的制动系统有轨道交通实际应用业绩证明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；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3.接口尺寸、材质与现车匹配一致。</w:t>
            </w:r>
          </w:p>
        </w:tc>
      </w:tr>
    </w:tbl>
    <w:p w:rsidR="00E84317" w:rsidRDefault="00E84317"/>
    <w:p w:rsidR="00C26633" w:rsidRDefault="00C26633"/>
    <w:p w:rsidR="00C26633" w:rsidRPr="00831C88" w:rsidRDefault="00C26633">
      <w:bookmarkStart w:id="0" w:name="_GoBack"/>
      <w:bookmarkEnd w:id="0"/>
    </w:p>
    <w:sectPr w:rsidR="00C26633" w:rsidRPr="00831C88" w:rsidSect="00652407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BDC" w:rsidRDefault="00136BDC" w:rsidP="00C26633">
      <w:r>
        <w:separator/>
      </w:r>
    </w:p>
  </w:endnote>
  <w:endnote w:type="continuationSeparator" w:id="0">
    <w:p w:rsidR="00136BDC" w:rsidRDefault="00136BDC" w:rsidP="00C26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BDC" w:rsidRDefault="00136BDC" w:rsidP="00C26633">
      <w:r>
        <w:separator/>
      </w:r>
    </w:p>
  </w:footnote>
  <w:footnote w:type="continuationSeparator" w:id="0">
    <w:p w:rsidR="00136BDC" w:rsidRDefault="00136BDC" w:rsidP="00C26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317"/>
    <w:rsid w:val="00034177"/>
    <w:rsid w:val="0007526E"/>
    <w:rsid w:val="000E1C74"/>
    <w:rsid w:val="000E501F"/>
    <w:rsid w:val="00112C34"/>
    <w:rsid w:val="00136BDC"/>
    <w:rsid w:val="00240E5A"/>
    <w:rsid w:val="002D6DAC"/>
    <w:rsid w:val="004200AF"/>
    <w:rsid w:val="004B3ABD"/>
    <w:rsid w:val="0060586D"/>
    <w:rsid w:val="00617E1D"/>
    <w:rsid w:val="006377D7"/>
    <w:rsid w:val="00652407"/>
    <w:rsid w:val="006F6344"/>
    <w:rsid w:val="00774E1D"/>
    <w:rsid w:val="00831C88"/>
    <w:rsid w:val="008A5190"/>
    <w:rsid w:val="00927B82"/>
    <w:rsid w:val="00A038AE"/>
    <w:rsid w:val="00A34418"/>
    <w:rsid w:val="00A578B2"/>
    <w:rsid w:val="00B171B3"/>
    <w:rsid w:val="00B464DF"/>
    <w:rsid w:val="00B76C4A"/>
    <w:rsid w:val="00B9500B"/>
    <w:rsid w:val="00B9698D"/>
    <w:rsid w:val="00C26633"/>
    <w:rsid w:val="00C370B1"/>
    <w:rsid w:val="00CC5267"/>
    <w:rsid w:val="00CD68BD"/>
    <w:rsid w:val="00CE315D"/>
    <w:rsid w:val="00E84317"/>
    <w:rsid w:val="00EB3DDE"/>
    <w:rsid w:val="00EC030E"/>
    <w:rsid w:val="00F4115D"/>
    <w:rsid w:val="00FA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70</Words>
  <Characters>404</Characters>
  <Application>Microsoft Office Word</Application>
  <DocSecurity>0</DocSecurity>
  <Lines>3</Lines>
  <Paragraphs>1</Paragraphs>
  <ScaleCrop>false</ScaleCrop>
  <Company>Home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28</cp:revision>
  <dcterms:created xsi:type="dcterms:W3CDTF">2023-03-27T09:11:00Z</dcterms:created>
  <dcterms:modified xsi:type="dcterms:W3CDTF">2023-05-22T08:26:00Z</dcterms:modified>
</cp:coreProperties>
</file>