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20873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AC2D7A" w:rsidRDefault="004F79E1" w:rsidP="002A1D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C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2A1DE1">
              <w:rPr>
                <w:rFonts w:asciiTheme="minorEastAsia" w:hAnsiTheme="minorEastAsia" w:hint="eastAsia"/>
                <w:b/>
                <w:sz w:val="24"/>
                <w:szCs w:val="24"/>
              </w:rPr>
              <w:t>票务备品备件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 w:rsidR="002A1DE1"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的服务商</w:t>
            </w:r>
          </w:p>
        </w:tc>
      </w:tr>
      <w:tr w:rsidR="00620873" w:rsidTr="005F60A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5F60A7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5F60A7" w:rsidRDefault="00876754" w:rsidP="005F60A7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、提交文件正本每页都需要加盖公章。副本为带章复印件即可。</w:t>
            </w:r>
          </w:p>
          <w:p w:rsidR="00620873" w:rsidRPr="005F60A7" w:rsidRDefault="00876754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  <w:p w:rsidR="005F60A7" w:rsidRDefault="00876754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、递交方式：</w:t>
            </w:r>
            <w:r w:rsidR="005F60A7">
              <w:rPr>
                <w:rFonts w:asciiTheme="minorEastAsia" w:hAnsiTheme="minorEastAsia" w:hint="eastAsia"/>
                <w:szCs w:val="21"/>
              </w:rPr>
              <w:t>密封投递（邮寄方式）</w:t>
            </w:r>
          </w:p>
          <w:p w:rsidR="00A25180" w:rsidRPr="005F60A7" w:rsidRDefault="00876754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F60A7">
              <w:rPr>
                <w:rFonts w:asciiTheme="minorEastAsia" w:hAnsiTheme="minorEastAsia" w:hint="eastAsia"/>
                <w:szCs w:val="21"/>
              </w:rPr>
              <w:t>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 w:rsidR="005F60A7"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5F60A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9A2F32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B744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 w:rsidRPr="005F60A7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5F60A7"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A23C6A">
              <w:rPr>
                <w:rFonts w:asciiTheme="minorEastAsia" w:hAnsiTheme="minorEastAsia" w:hint="eastAsia"/>
                <w:szCs w:val="21"/>
              </w:rPr>
              <w:t>张鑫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Tr="005F60A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9A2F32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41255C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</w:t>
            </w:r>
            <w:r w:rsidR="002A1DE1">
              <w:t>报价截止后，采购单位根据实际情况及总体工作安排选择开标日期，具体以电话通知为准</w:t>
            </w:r>
            <w:r w:rsidRPr="005F60A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25180" w:rsidRPr="005F60A7" w:rsidRDefault="00A25180" w:rsidP="0041255C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795E7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795E7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822A7E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822A7E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91884" w:rsidRDefault="002A1DE1" w:rsidP="00A23C6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91884">
              <w:rPr>
                <w:rFonts w:asciiTheme="minorEastAsia" w:hAnsiTheme="minorEastAsia" w:hint="eastAsia"/>
                <w:b/>
                <w:sz w:val="24"/>
                <w:szCs w:val="24"/>
              </w:rPr>
              <w:t>招募“票务备品备件”采购项目的服务商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F2B3D" w:rsidRDefault="000F2B3D" w:rsidP="000F2B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Pr="000F2B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验收合格后付款95%，质保金5% </w:t>
            </w:r>
            <w:r w:rsidRPr="000F2B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AE1409" w:rsidRPr="00F115E5" w:rsidRDefault="004F79E1" w:rsidP="00F115E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00"/>
        <w:gridCol w:w="1440"/>
        <w:gridCol w:w="1720"/>
        <w:gridCol w:w="1117"/>
        <w:gridCol w:w="1275"/>
        <w:gridCol w:w="2552"/>
        <w:gridCol w:w="709"/>
        <w:gridCol w:w="850"/>
      </w:tblGrid>
      <w:tr w:rsidR="00AE1409" w:rsidRPr="00AE1409" w:rsidTr="00B91884">
        <w:trPr>
          <w:trHeight w:val="630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需求计划表</w:t>
            </w:r>
          </w:p>
        </w:tc>
      </w:tr>
      <w:tr w:rsidR="00B91884" w:rsidRPr="00AE1409" w:rsidTr="00284F9A">
        <w:trPr>
          <w:trHeight w:val="31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AE1409" w:rsidRPr="00AE1409" w:rsidTr="00284F9A">
        <w:trPr>
          <w:trHeight w:val="31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09" w:rsidRPr="00AE1409" w:rsidRDefault="00AE1409" w:rsidP="00AE1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91884" w:rsidRPr="00AE1409" w:rsidTr="00284F9A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硬币包装纸(1元）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LPC-2R 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雷尔硬币包装机专业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</w:tr>
      <w:tr w:rsidR="00B91884" w:rsidRPr="00AE1409" w:rsidTr="00284F9A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硬币包装纸(新1元）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LPC-3R 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雷尔硬币包装机专业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</w:tr>
      <w:tr w:rsidR="00B91884" w:rsidRPr="00AE1409" w:rsidTr="00284F9A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硬币包装纸(5角）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LPC-4R 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雷尔硬币包装机专业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B91884" w:rsidRPr="00AE1409" w:rsidTr="00284F9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硬币包装纸(1角）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LPC-5R 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雷尔硬币包装机专业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284F9A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B91884" w:rsidRPr="00AE1409" w:rsidTr="00284F9A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捆扎带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辽宁聚拢金融设备股份有限公司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财务专用JL101BC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透明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B91884" w:rsidRPr="00AE1409" w:rsidTr="00284F9A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扎把带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低温大盘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B91884" w:rsidRPr="00AE1409" w:rsidTr="00284F9A">
        <w:trPr>
          <w:trHeight w:val="22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智能扎把机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聚拢股份有限公司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1、智能：纸币放入扎口自动完成扎捆；2、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含显示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温度调节按钮 瞬间加热 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黏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贴牢固；3、含进纸、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退纸按钮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；4、含捆扎带的松紧调节功能同时耗材</w:t>
            </w:r>
            <w:proofErr w:type="gramStart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捆扎带需和</w:t>
            </w:r>
            <w:proofErr w:type="gramEnd"/>
            <w:r w:rsidRPr="00AE1409">
              <w:rPr>
                <w:rFonts w:ascii="宋体" w:hAnsi="宋体" w:cs="宋体" w:hint="eastAsia"/>
                <w:color w:val="000000"/>
                <w:kern w:val="0"/>
                <w:szCs w:val="21"/>
              </w:rPr>
              <w:t>聚拢的机器通用；5、含安全保护功能，故障自动停机、断电；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09" w:rsidRPr="00AE1409" w:rsidRDefault="00AE1409" w:rsidP="00AE1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1409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</w:tbl>
    <w:p w:rsidR="00AE1409" w:rsidRDefault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E1409" w:rsidRDefault="00AE1409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F115E5" w:rsidRPr="00C67F78" w:rsidRDefault="00AE1409" w:rsidP="00C67F78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115E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AE1409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95E79" w:rsidRPr="00C67F78" w:rsidRDefault="00525936" w:rsidP="00C67F7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A23C6A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A23C6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C67F78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C67F78" w:rsidRDefault="00C67F78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AE1409" w:rsidRPr="00AE1409">
        <w:rPr>
          <w:rFonts w:asciiTheme="minorEastAsia" w:hAnsiTheme="minorEastAsia" w:hint="eastAsia"/>
          <w:b/>
          <w:sz w:val="24"/>
          <w:szCs w:val="24"/>
          <w:u w:val="single"/>
        </w:rPr>
        <w:t>招募“票务备品备件”采购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AE1409" w:rsidRPr="00C67F78" w:rsidRDefault="00607FAC" w:rsidP="00C67F78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AE1409" w:rsidRPr="00AE1409">
        <w:rPr>
          <w:rFonts w:asciiTheme="minorEastAsia" w:hAnsiTheme="minorEastAsia" w:hint="eastAsia"/>
          <w:b/>
          <w:sz w:val="24"/>
          <w:szCs w:val="24"/>
          <w:u w:val="single"/>
        </w:rPr>
        <w:t>招募“票务备品备件”采购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E1418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E1418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Pr="00C67F78" w:rsidRDefault="004F79E1" w:rsidP="00C67F7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投标人(单位公章):               </w:t>
      </w: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A774D4" w:rsidRPr="00714E64" w:rsidRDefault="00A774D4" w:rsidP="00A774D4">
      <w:pPr>
        <w:spacing w:line="480" w:lineRule="auto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    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B925BB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18" w:rsidRDefault="00436118" w:rsidP="00620873">
      <w:r>
        <w:separator/>
      </w:r>
    </w:p>
  </w:endnote>
  <w:endnote w:type="continuationSeparator" w:id="0">
    <w:p w:rsidR="00436118" w:rsidRDefault="00436118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3715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7156B">
              <w:rPr>
                <w:b/>
                <w:sz w:val="24"/>
                <w:szCs w:val="24"/>
              </w:rPr>
              <w:fldChar w:fldCharType="separate"/>
            </w:r>
            <w:r w:rsidR="00284F9A">
              <w:rPr>
                <w:b/>
                <w:noProof/>
              </w:rPr>
              <w:t>5</w:t>
            </w:r>
            <w:r w:rsidR="0037156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715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7156B">
              <w:rPr>
                <w:b/>
                <w:sz w:val="24"/>
                <w:szCs w:val="24"/>
              </w:rPr>
              <w:fldChar w:fldCharType="separate"/>
            </w:r>
            <w:r w:rsidR="00284F9A">
              <w:rPr>
                <w:b/>
                <w:noProof/>
              </w:rPr>
              <w:t>15</w:t>
            </w:r>
            <w:r w:rsidR="0037156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18" w:rsidRDefault="00436118" w:rsidP="00620873">
      <w:r>
        <w:separator/>
      </w:r>
    </w:p>
  </w:footnote>
  <w:footnote w:type="continuationSeparator" w:id="0">
    <w:p w:rsidR="00436118" w:rsidRDefault="00436118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1FC9"/>
    <w:rsid w:val="000C2353"/>
    <w:rsid w:val="000D497E"/>
    <w:rsid w:val="000E3E18"/>
    <w:rsid w:val="000F2B3D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F9A"/>
    <w:rsid w:val="00285A93"/>
    <w:rsid w:val="002A1DE1"/>
    <w:rsid w:val="002B6469"/>
    <w:rsid w:val="002B7594"/>
    <w:rsid w:val="002C2E2C"/>
    <w:rsid w:val="002D164A"/>
    <w:rsid w:val="002D4D04"/>
    <w:rsid w:val="002D4E13"/>
    <w:rsid w:val="002E1418"/>
    <w:rsid w:val="002E1712"/>
    <w:rsid w:val="002E26FC"/>
    <w:rsid w:val="002E33DD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36118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27DBF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437B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36ED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E40BA"/>
    <w:rsid w:val="007F5C83"/>
    <w:rsid w:val="007F76D5"/>
    <w:rsid w:val="00806559"/>
    <w:rsid w:val="00816BAF"/>
    <w:rsid w:val="00816E32"/>
    <w:rsid w:val="00822A7E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2A94"/>
    <w:rsid w:val="00866842"/>
    <w:rsid w:val="00875C30"/>
    <w:rsid w:val="00876530"/>
    <w:rsid w:val="00876754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A00188"/>
    <w:rsid w:val="00A23C6A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1409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1A96"/>
    <w:rsid w:val="00B63135"/>
    <w:rsid w:val="00B757A0"/>
    <w:rsid w:val="00B913E2"/>
    <w:rsid w:val="00B916D0"/>
    <w:rsid w:val="00B91884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52F9"/>
    <w:rsid w:val="00C62757"/>
    <w:rsid w:val="00C67F7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903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15E5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8C86-2987-416B-86EB-57228DAC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639</Words>
  <Characters>3648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6</cp:revision>
  <cp:lastPrinted>2023-07-17T07:07:00Z</cp:lastPrinted>
  <dcterms:created xsi:type="dcterms:W3CDTF">2023-07-17T03:15:00Z</dcterms:created>
  <dcterms:modified xsi:type="dcterms:W3CDTF">2023-07-17T08:45:00Z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