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FD205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4259FB" w:rsidRPr="004259FB">
              <w:rPr>
                <w:rFonts w:asciiTheme="majorEastAsia" w:eastAsiaTheme="majorEastAsia" w:hAnsiTheme="majorEastAsia" w:hint="eastAsia"/>
                <w:b/>
                <w:sz w:val="24"/>
              </w:rPr>
              <w:t>招募“</w:t>
            </w:r>
            <w:r w:rsidR="00FD2052">
              <w:rPr>
                <w:rFonts w:asciiTheme="majorEastAsia" w:eastAsiaTheme="majorEastAsia" w:hAnsiTheme="majorEastAsia" w:hint="eastAsia"/>
                <w:b/>
                <w:sz w:val="24"/>
              </w:rPr>
              <w:t>沈阳浑南有轨电车</w:t>
            </w:r>
            <w:r w:rsidR="004259FB" w:rsidRPr="004259FB">
              <w:rPr>
                <w:rFonts w:asciiTheme="majorEastAsia" w:eastAsiaTheme="majorEastAsia" w:hAnsiTheme="majorEastAsia" w:hint="eastAsia"/>
                <w:b/>
                <w:sz w:val="24"/>
              </w:rPr>
              <w:t>阀控制单元</w:t>
            </w:r>
            <w:r w:rsidR="00FD2052">
              <w:rPr>
                <w:rFonts w:asciiTheme="majorEastAsia" w:eastAsiaTheme="majorEastAsia" w:hAnsiTheme="majorEastAsia" w:hint="eastAsia"/>
                <w:b/>
                <w:sz w:val="24"/>
              </w:rPr>
              <w:t>等</w:t>
            </w:r>
            <w:r w:rsidR="004259FB" w:rsidRPr="004259FB">
              <w:rPr>
                <w:rFonts w:asciiTheme="majorEastAsia" w:eastAsiaTheme="majorEastAsia" w:hAnsiTheme="majorEastAsia" w:hint="eastAsia"/>
                <w:b/>
                <w:sz w:val="24"/>
              </w:rPr>
              <w:t>备件采购”的供应商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A94F97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94F97" w:rsidRPr="00F63F41" w:rsidRDefault="00A94F97" w:rsidP="0042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A94F97" w:rsidRPr="009C6049" w:rsidRDefault="00A94F97" w:rsidP="00426F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A94F97" w:rsidRDefault="00A94F97" w:rsidP="00426F9D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A94F97" w:rsidRPr="00EB549C" w:rsidRDefault="00A94F97" w:rsidP="00426F9D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7927CF">
              <w:t>服务商已参与过第一次招标的（已投递</w:t>
            </w:r>
            <w:r w:rsidR="007927CF">
              <w:t>/</w:t>
            </w:r>
            <w:r w:rsidR="007927CF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FD2052" w:rsidRDefault="00FD205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2052">
              <w:rPr>
                <w:rFonts w:asciiTheme="majorEastAsia" w:eastAsiaTheme="majorEastAsia" w:hAnsiTheme="majorEastAsia" w:hint="eastAsia"/>
                <w:sz w:val="24"/>
              </w:rPr>
              <w:t>招募“沈阳浑南有轨电车阀控制单元等备件采购”的供应商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420" w:type="dxa"/>
        <w:jc w:val="center"/>
        <w:tblInd w:w="93" w:type="dxa"/>
        <w:tblLook w:val="04A0"/>
      </w:tblPr>
      <w:tblGrid>
        <w:gridCol w:w="500"/>
        <w:gridCol w:w="1660"/>
        <w:gridCol w:w="580"/>
        <w:gridCol w:w="580"/>
        <w:gridCol w:w="1060"/>
        <w:gridCol w:w="1300"/>
        <w:gridCol w:w="2380"/>
        <w:gridCol w:w="2360"/>
      </w:tblGrid>
      <w:tr w:rsidR="00754814" w:rsidRPr="00754814" w:rsidTr="00754814">
        <w:trPr>
          <w:trHeight w:val="7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754814" w:rsidRPr="00754814" w:rsidTr="004259FB">
        <w:trPr>
          <w:trHeight w:val="11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阀控制单元（VSS)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FD2052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汉宁卡尔（H&amp;K）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含程序</w:t>
            </w:r>
          </w:p>
        </w:tc>
      </w:tr>
      <w:tr w:rsidR="00754814" w:rsidRPr="00754814" w:rsidTr="00754814">
        <w:trPr>
          <w:trHeight w:val="187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4259FB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AIO板卡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汉宁卡尔(H＆K）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BCU（编号：25069190）上的AIO板卡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适配一期70%车汉宁卡尔制动系统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FD20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1.提供样品；2.供货商提供轨道交通供货业绩证明；3.接口尺寸与现车匹配一致；4.需要原厂或试装合格后方可采购；5.程序应与</w:t>
            </w:r>
            <w:r w:rsidR="00FD205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70%车</w:t>
            </w:r>
            <w:r w:rsidR="00FD205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汉宁卡尔制动系统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兼容；6.质保期3年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7927CF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7927CF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4259FB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D2052" w:rsidRPr="00FD2052">
        <w:rPr>
          <w:rFonts w:asciiTheme="majorEastAsia" w:eastAsiaTheme="majorEastAsia" w:hAnsiTheme="majorEastAsia" w:hint="eastAsia"/>
          <w:sz w:val="24"/>
        </w:rPr>
        <w:t>招募“沈阳浑南有轨电车阀控制单元等备件采购”的供应商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D2052" w:rsidRPr="00FD2052">
        <w:rPr>
          <w:rFonts w:asciiTheme="majorEastAsia" w:eastAsiaTheme="majorEastAsia" w:hAnsiTheme="majorEastAsia" w:hint="eastAsia"/>
          <w:sz w:val="24"/>
          <w:u w:val="single"/>
        </w:rPr>
        <w:t>招募“沈阳浑南有轨电车阀控制单元等备件采购”的供应商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D2052" w:rsidRPr="00FD2052">
        <w:rPr>
          <w:rFonts w:asciiTheme="majorEastAsia" w:eastAsiaTheme="majorEastAsia" w:hAnsiTheme="majorEastAsia" w:hint="eastAsia"/>
          <w:sz w:val="24"/>
          <w:u w:val="single"/>
        </w:rPr>
        <w:t>招募“沈阳浑南有轨电车阀控制单元等备件采购”的供应商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CE" w:rsidRDefault="00337CCE" w:rsidP="00620873">
      <w:r>
        <w:separator/>
      </w:r>
    </w:p>
  </w:endnote>
  <w:endnote w:type="continuationSeparator" w:id="0">
    <w:p w:rsidR="00337CCE" w:rsidRDefault="00337CCE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147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147F2">
              <w:rPr>
                <w:b/>
                <w:sz w:val="24"/>
                <w:szCs w:val="24"/>
              </w:rPr>
              <w:fldChar w:fldCharType="separate"/>
            </w:r>
            <w:r w:rsidR="007927CF">
              <w:rPr>
                <w:b/>
                <w:noProof/>
              </w:rPr>
              <w:t>1</w:t>
            </w:r>
            <w:r w:rsidR="009147F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147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147F2">
              <w:rPr>
                <w:b/>
                <w:sz w:val="24"/>
                <w:szCs w:val="24"/>
              </w:rPr>
              <w:fldChar w:fldCharType="separate"/>
            </w:r>
            <w:r w:rsidR="007927CF">
              <w:rPr>
                <w:b/>
                <w:noProof/>
              </w:rPr>
              <w:t>15</w:t>
            </w:r>
            <w:r w:rsidR="009147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CE" w:rsidRDefault="00337CCE" w:rsidP="00620873">
      <w:r>
        <w:separator/>
      </w:r>
    </w:p>
  </w:footnote>
  <w:footnote w:type="continuationSeparator" w:id="0">
    <w:p w:rsidR="00337CCE" w:rsidRDefault="00337CCE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6BAF"/>
    <w:rsid w:val="001976F0"/>
    <w:rsid w:val="001A3A56"/>
    <w:rsid w:val="001A7597"/>
    <w:rsid w:val="001B0A8A"/>
    <w:rsid w:val="001B2F7A"/>
    <w:rsid w:val="001B437B"/>
    <w:rsid w:val="001B66F0"/>
    <w:rsid w:val="001C213C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42DF"/>
    <w:rsid w:val="00307357"/>
    <w:rsid w:val="0031085B"/>
    <w:rsid w:val="003232A7"/>
    <w:rsid w:val="00332F26"/>
    <w:rsid w:val="00337CCE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C7834"/>
    <w:rsid w:val="003D24AB"/>
    <w:rsid w:val="003D507C"/>
    <w:rsid w:val="003D5C25"/>
    <w:rsid w:val="003D701B"/>
    <w:rsid w:val="003E12BC"/>
    <w:rsid w:val="003E5491"/>
    <w:rsid w:val="003F33D0"/>
    <w:rsid w:val="00415158"/>
    <w:rsid w:val="004259FB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97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2BC8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3A73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7CF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47F2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3C4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B6DD1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4F9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2052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DA79-4901-4B0A-886C-86ECEC2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15</Pages>
  <Words>637</Words>
  <Characters>3637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50</cp:revision>
  <cp:lastPrinted>2023-04-03T07:46:00Z</cp:lastPrinted>
  <dcterms:created xsi:type="dcterms:W3CDTF">2023-06-12T06:21:00Z</dcterms:created>
  <dcterms:modified xsi:type="dcterms:W3CDTF">2023-11-15T07:39:00Z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