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70A29" w:rsidRDefault="004F79E1" w:rsidP="00DB628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70A2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项目名称：</w:t>
            </w:r>
            <w:r w:rsidR="00F70A29" w:rsidRPr="00F70A2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招募“沈阳现代交通产业集团及其子公司公务车维修保养”的</w:t>
            </w:r>
            <w:r w:rsidR="00DB62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服务单位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AA10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70F5B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t>流标项目：服务商已参与过第一次招标的（已投递</w:t>
            </w:r>
            <w:r>
              <w:t>/</w:t>
            </w:r>
            <w:r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10065" w:type="dxa"/>
        <w:tblInd w:w="-34" w:type="dxa"/>
        <w:tblLook w:val="04A0"/>
      </w:tblPr>
      <w:tblGrid>
        <w:gridCol w:w="724"/>
        <w:gridCol w:w="1701"/>
        <w:gridCol w:w="7640"/>
      </w:tblGrid>
      <w:tr w:rsidR="00620873" w:rsidRPr="00E96172" w:rsidTr="00DB6280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315CE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315C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315CE" w:rsidRDefault="009315CE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315C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招募“沈阳现代交通产业集团及其子公司公务车维修保养”的</w:t>
            </w:r>
            <w:r w:rsidR="00DB628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服务单位</w:t>
            </w:r>
          </w:p>
        </w:tc>
      </w:tr>
      <w:tr w:rsidR="00620873" w:rsidRPr="00E96172" w:rsidTr="00DB6280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DB6280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DB6280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DB6280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DB6280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DB6280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DB6280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DB6280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DB6280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DB6280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DB6280">
        <w:trPr>
          <w:trHeight w:val="212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4A3102" w:rsidRPr="004A3102" w:rsidRDefault="00884503" w:rsidP="004A310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tbl>
      <w:tblPr>
        <w:tblW w:w="10145" w:type="dxa"/>
        <w:jc w:val="center"/>
        <w:tblInd w:w="-81" w:type="dxa"/>
        <w:tblLook w:val="04A0"/>
      </w:tblPr>
      <w:tblGrid>
        <w:gridCol w:w="745"/>
        <w:gridCol w:w="1373"/>
        <w:gridCol w:w="1257"/>
        <w:gridCol w:w="571"/>
        <w:gridCol w:w="1040"/>
        <w:gridCol w:w="1306"/>
        <w:gridCol w:w="1106"/>
        <w:gridCol w:w="1640"/>
        <w:gridCol w:w="1107"/>
      </w:tblGrid>
      <w:tr w:rsidR="004A3102" w:rsidRPr="004A3102" w:rsidTr="00112E61">
        <w:trPr>
          <w:trHeight w:val="292"/>
          <w:jc w:val="center"/>
        </w:trPr>
        <w:tc>
          <w:tcPr>
            <w:tcW w:w="10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102" w:rsidRPr="004A3102" w:rsidRDefault="004A3102" w:rsidP="004A31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A310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车辆常规维修保养项目报价明细</w:t>
            </w:r>
          </w:p>
        </w:tc>
      </w:tr>
      <w:tr w:rsidR="004A3102" w:rsidRPr="004A3102" w:rsidTr="00112E61">
        <w:trPr>
          <w:trHeight w:val="228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零件名称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别克GL8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皮卡风骏5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江铃全顺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东风菱智7座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大众捷达</w:t>
            </w:r>
          </w:p>
        </w:tc>
      </w:tr>
      <w:tr w:rsidR="004A3102" w:rsidRPr="004A3102" w:rsidTr="00112E61">
        <w:trPr>
          <w:trHeight w:val="228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102" w:rsidRPr="00DC4819" w:rsidRDefault="004A3102" w:rsidP="004A310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102" w:rsidRPr="00DC4819" w:rsidRDefault="004A3102" w:rsidP="004A310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102" w:rsidRPr="00DC4819" w:rsidRDefault="004A3102" w:rsidP="004A310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102" w:rsidRPr="00DC4819" w:rsidRDefault="004A3102" w:rsidP="004A310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单价</w:t>
            </w:r>
          </w:p>
        </w:tc>
      </w:tr>
      <w:tr w:rsidR="004A3102" w:rsidRPr="004A3102" w:rsidTr="00112E61">
        <w:trPr>
          <w:trHeight w:val="457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嘉实多金嘉护/银嘉护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机油滤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根据实际车型确定保证品牌配件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空气滤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102" w:rsidRPr="00DC4819" w:rsidRDefault="004A3102" w:rsidP="004A310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空调滤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102" w:rsidRPr="00DC4819" w:rsidRDefault="004A3102" w:rsidP="004A310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汽油滤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变数箱油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助力油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刹车油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防冻液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火花塞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点火线圈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高压线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起动机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雨刷电机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大灯泡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刹车灯泡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离合器片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压板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分离轴承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发电机皮带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正时皮带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刹车片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刹车盘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电瓶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雨刷器片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补胎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水箱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34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制冷剂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A3102" w:rsidRPr="004A3102" w:rsidTr="00112E61">
        <w:trPr>
          <w:trHeight w:val="228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12E61" w:rsidRPr="004A3102" w:rsidTr="0042631F">
        <w:trPr>
          <w:trHeight w:val="228"/>
          <w:jc w:val="center"/>
        </w:trPr>
        <w:tc>
          <w:tcPr>
            <w:tcW w:w="3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61" w:rsidRPr="00DC4819" w:rsidRDefault="00112E61" w:rsidP="004A3102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合计（元）</w:t>
            </w:r>
          </w:p>
        </w:tc>
        <w:tc>
          <w:tcPr>
            <w:tcW w:w="6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61" w:rsidRPr="00DC4819" w:rsidRDefault="00112E61" w:rsidP="004A3102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4A3102" w:rsidRPr="004A3102" w:rsidTr="00112E61">
        <w:trPr>
          <w:trHeight w:val="228"/>
          <w:jc w:val="center"/>
        </w:trPr>
        <w:tc>
          <w:tcPr>
            <w:tcW w:w="101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102" w:rsidRPr="00DC4819" w:rsidRDefault="004A3102" w:rsidP="004A310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注：以上项目为常规保养维修项目</w:t>
            </w:r>
          </w:p>
        </w:tc>
      </w:tr>
    </w:tbl>
    <w:p w:rsidR="004A3102" w:rsidRDefault="004A3102" w:rsidP="004A3102">
      <w:pPr>
        <w:rPr>
          <w:rFonts w:asciiTheme="minorEastAsia" w:eastAsiaTheme="minorEastAsia" w:hAnsiTheme="minorEastAsia"/>
          <w:sz w:val="44"/>
          <w:szCs w:val="44"/>
        </w:rPr>
        <w:sectPr w:rsidR="004A3102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8137"/>
      </w:tblGrid>
      <w:tr w:rsidR="0030010C" w:rsidRPr="00F01D32" w:rsidTr="00DB6280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F70A29" w:rsidRDefault="0030010C" w:rsidP="00AA10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137" w:type="dxa"/>
            <w:vAlign w:val="center"/>
          </w:tcPr>
          <w:p w:rsidR="0030010C" w:rsidRPr="00F70A29" w:rsidRDefault="009315CE" w:rsidP="00F70A29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315C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招募“沈阳现代交通产业集团及其子公司公务车维修保养”的</w:t>
            </w:r>
            <w:r w:rsidR="00DB628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服务单位</w:t>
            </w:r>
          </w:p>
        </w:tc>
      </w:tr>
      <w:tr w:rsidR="0030010C" w:rsidTr="00DB6280">
        <w:trPr>
          <w:trHeight w:val="2310"/>
          <w:jc w:val="center"/>
        </w:trPr>
        <w:tc>
          <w:tcPr>
            <w:tcW w:w="1814" w:type="dxa"/>
            <w:vAlign w:val="center"/>
          </w:tcPr>
          <w:p w:rsidR="0030010C" w:rsidRPr="00F70A29" w:rsidRDefault="0030010C" w:rsidP="00AA10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8137" w:type="dxa"/>
          </w:tcPr>
          <w:p w:rsidR="00F70A29" w:rsidRPr="00F70A29" w:rsidRDefault="00F70A29" w:rsidP="00F70A29">
            <w:pPr>
              <w:ind w:left="1205" w:hangingChars="500" w:hanging="12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需求内容：</w:t>
            </w: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申请两家车辆维修、保养合作单位，期限1年，负责公务车日常维修及车辆保养相关工作。</w:t>
            </w:r>
          </w:p>
          <w:p w:rsidR="00F70A29" w:rsidRPr="00F70A29" w:rsidRDefault="00F70A29" w:rsidP="00F70A29">
            <w:pPr>
              <w:ind w:left="1084" w:hangingChars="450" w:hanging="108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工作内容：</w:t>
            </w: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我公司公务车车型提供白色长城风骏*12辆、棕色别克GL8*2辆、白色全顺17座*2辆、白色江铃轻型厢式货车1辆、白色江铃轻型普通货车1辆、灰色五菱轻卡*3辆、灰色东风菱智面包*7辆、白色大众捷达*2辆、等日常维修及保养工作。以上车型，根据实际发生.全车任一损坏配件进行更换维修，其中包括：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1.刹车系统故障配件维修更换；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2.油路系统故障配件维修更换；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3.发动机系统故障配件维修更换；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4.变数箱系统故障配件维修更换；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5.所有电路.灯光系统故障配件维修更换；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6.钣金.喷漆；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7.底盘系统故障配件维修更换；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8.轮胎.定位.动力平衡，维修更换；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9.可提供救援拖车服务。</w:t>
            </w:r>
          </w:p>
          <w:p w:rsidR="00F70A29" w:rsidRPr="00F70A29" w:rsidRDefault="00F70A29" w:rsidP="00F70A29">
            <w:pPr>
              <w:ind w:left="1181" w:hangingChars="490" w:hanging="118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工作范围：</w:t>
            </w: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负责公务车辆日常维修及保养、公务车辆应急救援服务。</w:t>
            </w:r>
            <w:r w:rsidR="00DB6280">
              <w:rPr>
                <w:rFonts w:asciiTheme="minorEastAsia" w:eastAsiaTheme="minorEastAsia" w:hAnsiTheme="minorEastAsia" w:hint="eastAsia"/>
                <w:sz w:val="24"/>
                <w:szCs w:val="24"/>
              </w:rPr>
              <w:t>维修保养项目详见附件。</w:t>
            </w:r>
          </w:p>
          <w:p w:rsidR="00206E23" w:rsidRPr="00F70A29" w:rsidRDefault="00206E23" w:rsidP="00CB472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F3D12" w:rsidTr="00DB6280">
        <w:trPr>
          <w:trHeight w:val="1524"/>
          <w:jc w:val="center"/>
        </w:trPr>
        <w:tc>
          <w:tcPr>
            <w:tcW w:w="1814" w:type="dxa"/>
            <w:vAlign w:val="center"/>
          </w:tcPr>
          <w:p w:rsidR="00FF3D12" w:rsidRPr="00F70A29" w:rsidRDefault="00FF3D12" w:rsidP="00AA10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137" w:type="dxa"/>
          </w:tcPr>
          <w:p w:rsidR="00F70A29" w:rsidRPr="00F70A29" w:rsidRDefault="00F70A29" w:rsidP="00F70A2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特殊要求：</w:t>
            </w:r>
          </w:p>
          <w:p w:rsidR="00F70A29" w:rsidRPr="00F70A29" w:rsidRDefault="00F70A29" w:rsidP="00F70A29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要求维修保养单位持有正规营业执照、可开具增值税专用发票；</w:t>
            </w:r>
          </w:p>
          <w:p w:rsidR="00F70A29" w:rsidRPr="00F70A29" w:rsidRDefault="00F70A29" w:rsidP="00F70A29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按要求对所属服务及维修配件报价；</w:t>
            </w:r>
          </w:p>
          <w:p w:rsidR="00FF3D12" w:rsidRPr="00F70A29" w:rsidRDefault="00F70A29" w:rsidP="00CB4727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车辆备件提供质保期服务。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AA10AF" w:rsidP="0069127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</w:p>
    <w:tbl>
      <w:tblPr>
        <w:tblW w:w="11246" w:type="dxa"/>
        <w:tblInd w:w="-459" w:type="dxa"/>
        <w:tblLook w:val="04A0"/>
      </w:tblPr>
      <w:tblGrid>
        <w:gridCol w:w="1011"/>
        <w:gridCol w:w="690"/>
        <w:gridCol w:w="636"/>
        <w:gridCol w:w="74"/>
        <w:gridCol w:w="1293"/>
        <w:gridCol w:w="551"/>
        <w:gridCol w:w="1003"/>
        <w:gridCol w:w="129"/>
        <w:gridCol w:w="1204"/>
        <w:gridCol w:w="1126"/>
        <w:gridCol w:w="28"/>
        <w:gridCol w:w="1297"/>
        <w:gridCol w:w="529"/>
        <w:gridCol w:w="796"/>
        <w:gridCol w:w="612"/>
        <w:gridCol w:w="267"/>
      </w:tblGrid>
      <w:tr w:rsidR="00AA10AF" w:rsidRPr="00AA10AF" w:rsidTr="004A3102">
        <w:trPr>
          <w:gridAfter w:val="1"/>
          <w:wAfter w:w="267" w:type="dxa"/>
          <w:trHeight w:val="615"/>
        </w:trPr>
        <w:tc>
          <w:tcPr>
            <w:tcW w:w="1097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AA10AF" w:rsidRDefault="00AA10AF" w:rsidP="00AA10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A10A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车辆常规维修保养项目报价明细</w:t>
            </w:r>
          </w:p>
        </w:tc>
      </w:tr>
      <w:tr w:rsidR="00AA10AF" w:rsidRPr="00AA10AF" w:rsidTr="004A3102">
        <w:trPr>
          <w:gridAfter w:val="1"/>
          <w:wAfter w:w="267" w:type="dxa"/>
          <w:trHeight w:val="27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零件名称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别克GL8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皮卡风骏5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江铃全顺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东风菱智7座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大众捷达</w:t>
            </w:r>
          </w:p>
        </w:tc>
      </w:tr>
      <w:tr w:rsidR="00AA10AF" w:rsidRPr="00AA10AF" w:rsidTr="004A3102">
        <w:trPr>
          <w:gridAfter w:val="1"/>
          <w:wAfter w:w="267" w:type="dxa"/>
          <w:trHeight w:val="270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0AF" w:rsidRPr="00DC481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0AF" w:rsidRPr="00DC481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0AF" w:rsidRPr="00DC481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0AF" w:rsidRPr="00DC481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7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单价</w:t>
            </w:r>
          </w:p>
        </w:tc>
      </w:tr>
      <w:tr w:rsidR="00AA10AF" w:rsidRPr="00AA10AF" w:rsidTr="004A3102">
        <w:trPr>
          <w:gridAfter w:val="1"/>
          <w:wAfter w:w="267" w:type="dxa"/>
          <w:trHeight w:val="54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机油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嘉实多金嘉护/银嘉护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机油滤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根据实际车型确定保证品牌配件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空气滤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0AF" w:rsidRPr="00DC481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空调滤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0AF" w:rsidRPr="00DC481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汽油滤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变数箱油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升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助力油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刹车油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防冻液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升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火花塞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点火线圈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高压线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起动机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雨刷电机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大灯泡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刹车灯泡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离合器片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压板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分离轴承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发电机皮带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正时皮带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刹车片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刹车盘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电瓶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雨刷器片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补胎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水箱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402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制冷剂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品牌配件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DC481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C481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27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AA10AF" w:rsidRDefault="00AA10AF" w:rsidP="00AA1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10AF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AA10AF" w:rsidRDefault="00AA10AF" w:rsidP="00AA1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10A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AA10AF" w:rsidRDefault="00AA10AF" w:rsidP="00AA1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10A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AA10AF" w:rsidRDefault="00AA10AF" w:rsidP="00AA1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10A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AA10AF" w:rsidRDefault="00AA10AF" w:rsidP="00AA1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10A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AA10AF" w:rsidRDefault="00AA10AF" w:rsidP="00AA1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10A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AA10AF" w:rsidRDefault="00AA10AF" w:rsidP="00AA1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10A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AA10AF" w:rsidRDefault="00AA10AF" w:rsidP="00AA1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10A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AA10AF" w:rsidRDefault="00AA10AF" w:rsidP="00AA1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10A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0AF" w:rsidRPr="00AA10AF" w:rsidTr="004A3102">
        <w:trPr>
          <w:gridAfter w:val="1"/>
          <w:wAfter w:w="267" w:type="dxa"/>
          <w:trHeight w:val="270"/>
        </w:trPr>
        <w:tc>
          <w:tcPr>
            <w:tcW w:w="1097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432B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注：以上项目为常规保养维修项目</w:t>
            </w:r>
          </w:p>
          <w:p w:rsidR="004A3102" w:rsidRDefault="004A3102" w:rsidP="00AA10AF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AA10AF" w:rsidRPr="00AA10AF" w:rsidRDefault="00AA10AF" w:rsidP="00AA10AF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AA10A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公务车型号信息表</w:t>
            </w:r>
          </w:p>
        </w:tc>
      </w:tr>
      <w:tr w:rsidR="00AA10AF" w:rsidRPr="00AA10AF" w:rsidTr="004A3102">
        <w:trPr>
          <w:trHeight w:val="9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品牌型号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车辆颜色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车牌号码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车辆类型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车架号/车辆识别代号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发动机号码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登记日期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排气量（升）</w:t>
            </w:r>
          </w:p>
        </w:tc>
      </w:tr>
      <w:tr w:rsidR="004A3102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别克GL8商务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棕色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Arial" w:hint="eastAsia"/>
                <w:b/>
                <w:bCs/>
                <w:kern w:val="0"/>
                <w:szCs w:val="21"/>
              </w:rPr>
              <w:t>辽</w:t>
            </w:r>
            <w:r w:rsidRPr="00432B99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AV925J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商务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LSGUA84W3DE042350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132100620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2013-11-1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4A3102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别克GL8商务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棕色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Arial" w:hint="eastAsia"/>
                <w:b/>
                <w:bCs/>
                <w:kern w:val="0"/>
                <w:szCs w:val="21"/>
              </w:rPr>
              <w:t>辽</w:t>
            </w:r>
            <w:r w:rsidRPr="00432B99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AV901X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商务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LSGUA84W5DE042253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132100564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2013-11-1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4A3102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江铃全顺17座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Arial" w:hint="eastAsia"/>
                <w:b/>
                <w:bCs/>
                <w:kern w:val="0"/>
                <w:szCs w:val="21"/>
              </w:rPr>
              <w:t>辽</w:t>
            </w:r>
            <w:r w:rsidRPr="00432B99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AG7979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中巴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LJXBHCHDGDT078813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D8116557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2013-10-30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2.8</w:t>
            </w:r>
          </w:p>
        </w:tc>
      </w:tr>
      <w:tr w:rsidR="004A3102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江铃全顺17座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辽</w:t>
            </w:r>
            <w:r w:rsidRPr="00432B99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AG7973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中巴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LJXBHCHD8DT075329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D7113322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2013-10-30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2.8</w:t>
            </w:r>
          </w:p>
        </w:tc>
      </w:tr>
      <w:tr w:rsidR="004A3102" w:rsidRPr="00AA10AF" w:rsidTr="004A3102">
        <w:trPr>
          <w:trHeight w:val="300"/>
        </w:trPr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辽AD452A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LGWDB3173CC000030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SKQ1114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2012-3-31</w:t>
            </w:r>
          </w:p>
        </w:tc>
        <w:tc>
          <w:tcPr>
            <w:tcW w:w="8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4A3102" w:rsidRPr="00AA10AF" w:rsidTr="004A3102"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02" w:rsidRPr="00432B99" w:rsidRDefault="004A3102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A3102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辽AD475A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LGWDB3175CC000028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SKQ1117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2012-3-31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辽AD449A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LGWDB3177CC000029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SKQ1112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2012-3-31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辽AD527J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LGWDB3170CC000440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SLH1587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2012-6-19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>长城风骏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辽AD560J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LGWDB3174CC000442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SLH1579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2012-6-19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辽AD521H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LGWDB3176CC000443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SLH0925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2012-6-19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辽AD566J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LGWDB3179CC000436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SLH1576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2012-6-19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4A3102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辽AD732H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LGWDB3174CC000456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SLH6950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2012-6-19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辽AD621H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LGWDB3170CC000454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SLH8892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2012-6-19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江铃品牌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辽AH6L23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轻型厢式货车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LEFYECG21DHN61233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D7107093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2014-12-31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2.8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江铃品牌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辽AH5L02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轻型普通货车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LEFAECG20DHN72807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D9134850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2014-12-31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2.8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大众捷达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辽A5D30F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轿车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LFV2A2BS8E4536087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H92225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2017-10-29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4A3102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大众捷达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辽A5M55H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轿车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LEV2A2BS7E4511875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H74392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2017-10-29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辽A90T3F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LGG7B2D21KZ420173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S2XG794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2019-10-24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辽A90T3E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LGG7B2D22KZ420201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S3AC178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2019-10-24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五菱轻卡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辽A29S6H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2吨以下货车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LZWCBAGA3KE858237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UKA0730470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2019-10-24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1.5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五菱轻卡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辽A11J6J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2吨以下货车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LZWCBAGA7KE858161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UKA0730479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2019-10-24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1.5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五菱轻卡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辽A12S6D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2吨以下货车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LZWCBAGA9KE858694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UKA0821103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2019-10-24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1.5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辽A986MX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LMXA12AG2LZ389808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S3BB499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2020-7-17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辽A985YZ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LGG7A2D15LZ383771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3CP128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2020-7-17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1.5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辽A907AX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LGG7B2D28LZ374360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S3BB513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2020-7-17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辽A3T06L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LMXA12AG2LZ404727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S3EU693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2021-3-24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东风菱智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灰色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辽A5M01H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6座及10座以下客车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LMXA12AG0LZ402605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S3ET639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2021-3-24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1.6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辽AF58F6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LGWCA4195MB008207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AAD7326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2021.8.23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辽AK00W3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LGWCA4190MB008213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AAD7296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2021.8.23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AA10AF" w:rsidRPr="00AA10AF" w:rsidTr="004A3102">
        <w:trPr>
          <w:trHeight w:val="30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长城风骏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白色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辽AM57W9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轻型卡车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LGWCA4195MB008210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AAD7322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2021.8.23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  <w:t>2.4</w:t>
            </w:r>
          </w:p>
        </w:tc>
      </w:tr>
      <w:tr w:rsidR="00AA10AF" w:rsidRPr="00AA10AF" w:rsidTr="004A3102">
        <w:trPr>
          <w:trHeight w:val="312"/>
        </w:trPr>
        <w:tc>
          <w:tcPr>
            <w:tcW w:w="11246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0AF" w:rsidRPr="00432B99" w:rsidRDefault="00AA10AF" w:rsidP="00AA10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以上车型，根据实际发生.全车任一损坏配件进行更换维修，其中包括：</w:t>
            </w:r>
          </w:p>
        </w:tc>
      </w:tr>
      <w:tr w:rsidR="00AA10AF" w:rsidRPr="00AA10AF" w:rsidTr="004A3102">
        <w:trPr>
          <w:trHeight w:val="330"/>
        </w:trPr>
        <w:tc>
          <w:tcPr>
            <w:tcW w:w="11246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A10AF" w:rsidRPr="00432B9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A10AF" w:rsidRPr="00AA10AF" w:rsidTr="004A3102">
        <w:trPr>
          <w:trHeight w:val="270"/>
        </w:trPr>
        <w:tc>
          <w:tcPr>
            <w:tcW w:w="11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     例：  1.刹车系统故障配件维修更换</w:t>
            </w:r>
          </w:p>
        </w:tc>
      </w:tr>
      <w:tr w:rsidR="00AA10AF" w:rsidRPr="00AA10AF" w:rsidTr="004A3102">
        <w:trPr>
          <w:trHeight w:val="270"/>
        </w:trPr>
        <w:tc>
          <w:tcPr>
            <w:tcW w:w="11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           2.油路系统故障配件维修更换</w:t>
            </w:r>
          </w:p>
        </w:tc>
      </w:tr>
      <w:tr w:rsidR="00AA10AF" w:rsidRPr="00AA10AF" w:rsidTr="004A3102">
        <w:trPr>
          <w:trHeight w:val="270"/>
        </w:trPr>
        <w:tc>
          <w:tcPr>
            <w:tcW w:w="11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           3.发动机系统故障配件维修更换</w:t>
            </w:r>
          </w:p>
        </w:tc>
      </w:tr>
      <w:tr w:rsidR="00AA10AF" w:rsidRPr="00AA10AF" w:rsidTr="004A3102">
        <w:trPr>
          <w:trHeight w:val="270"/>
        </w:trPr>
        <w:tc>
          <w:tcPr>
            <w:tcW w:w="11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           4.变数箱系统故障配件维修更换</w:t>
            </w:r>
          </w:p>
        </w:tc>
      </w:tr>
      <w:tr w:rsidR="00AA10AF" w:rsidRPr="00AA10AF" w:rsidTr="004A3102">
        <w:trPr>
          <w:trHeight w:val="270"/>
        </w:trPr>
        <w:tc>
          <w:tcPr>
            <w:tcW w:w="11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           5.所有电路.灯光系统故障配件维修更换</w:t>
            </w:r>
          </w:p>
        </w:tc>
      </w:tr>
      <w:tr w:rsidR="00AA10AF" w:rsidRPr="00AA10AF" w:rsidTr="004A3102">
        <w:trPr>
          <w:trHeight w:val="270"/>
        </w:trPr>
        <w:tc>
          <w:tcPr>
            <w:tcW w:w="11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           6.钣金.喷漆</w:t>
            </w:r>
          </w:p>
        </w:tc>
      </w:tr>
      <w:tr w:rsidR="00AA10AF" w:rsidRPr="00AA10AF" w:rsidTr="004A3102">
        <w:trPr>
          <w:trHeight w:val="270"/>
        </w:trPr>
        <w:tc>
          <w:tcPr>
            <w:tcW w:w="11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           7.底盘系统故障配件维修更换</w:t>
            </w:r>
          </w:p>
        </w:tc>
      </w:tr>
      <w:tr w:rsidR="00AA10AF" w:rsidRPr="00AA10AF" w:rsidTr="004A3102">
        <w:trPr>
          <w:trHeight w:val="270"/>
        </w:trPr>
        <w:tc>
          <w:tcPr>
            <w:tcW w:w="11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           8.轮胎.定位.动力平衡，维修更换</w:t>
            </w:r>
          </w:p>
        </w:tc>
      </w:tr>
      <w:tr w:rsidR="00AA10AF" w:rsidRPr="00AA10AF" w:rsidTr="004A3102">
        <w:trPr>
          <w:trHeight w:val="270"/>
        </w:trPr>
        <w:tc>
          <w:tcPr>
            <w:tcW w:w="11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0AF" w:rsidRPr="00432B99" w:rsidRDefault="00AA10AF" w:rsidP="00AA10A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32B9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           9.可提供救援拖车服务</w:t>
            </w:r>
          </w:p>
        </w:tc>
      </w:tr>
    </w:tbl>
    <w:p w:rsidR="00AA10AF" w:rsidRDefault="00AA10AF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112E61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F70A29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112E61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F70A29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9315CE" w:rsidRPr="009315C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招募“沈阳现代交通产业集团及其子公司公务车维修保养”的</w:t>
      </w:r>
      <w:r w:rsidR="00DB628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服务单位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9315CE" w:rsidRPr="009315C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招募“沈阳现代交通产业集团及其子公司公务车维修保养”的</w:t>
      </w:r>
      <w:r w:rsidR="00DB628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服务单位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F70A29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9315CE" w:rsidRPr="009315C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招募“沈阳现代交通产业集团及其子公司公务车维修保养”的</w:t>
      </w:r>
      <w:r w:rsidR="00DB628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服务单位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F70A29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D70F60" w:rsidRPr="00E96172" w:rsidRDefault="00387A2D" w:rsidP="00213912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4D" w:rsidRDefault="007E7E4D" w:rsidP="00620873">
      <w:r>
        <w:separator/>
      </w:r>
    </w:p>
  </w:endnote>
  <w:endnote w:type="continuationSeparator" w:id="0">
    <w:p w:rsidR="007E7E4D" w:rsidRDefault="007E7E4D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4A3102" w:rsidRDefault="004A310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7F00E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F00E8">
              <w:rPr>
                <w:b/>
                <w:sz w:val="24"/>
                <w:szCs w:val="24"/>
              </w:rPr>
              <w:fldChar w:fldCharType="separate"/>
            </w:r>
            <w:r w:rsidR="00112E61">
              <w:rPr>
                <w:b/>
                <w:noProof/>
              </w:rPr>
              <w:t>1</w:t>
            </w:r>
            <w:r w:rsidR="007F00E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F00E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F00E8">
              <w:rPr>
                <w:b/>
                <w:sz w:val="24"/>
                <w:szCs w:val="24"/>
              </w:rPr>
              <w:fldChar w:fldCharType="separate"/>
            </w:r>
            <w:r w:rsidR="00112E61">
              <w:rPr>
                <w:b/>
                <w:noProof/>
              </w:rPr>
              <w:t>17</w:t>
            </w:r>
            <w:r w:rsidR="007F00E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102" w:rsidRDefault="004A3102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4D" w:rsidRDefault="007E7E4D" w:rsidP="00620873">
      <w:r>
        <w:separator/>
      </w:r>
    </w:p>
  </w:footnote>
  <w:footnote w:type="continuationSeparator" w:id="0">
    <w:p w:rsidR="007E7E4D" w:rsidRDefault="007E7E4D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0E42B0"/>
    <w:multiLevelType w:val="hybridMultilevel"/>
    <w:tmpl w:val="C4FEE428"/>
    <w:lvl w:ilvl="0" w:tplc="7DACA9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14EC"/>
    <w:rsid w:val="000522C6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E3B8C"/>
    <w:rsid w:val="000F4EC7"/>
    <w:rsid w:val="000F501E"/>
    <w:rsid w:val="000F62F1"/>
    <w:rsid w:val="00100364"/>
    <w:rsid w:val="00100A71"/>
    <w:rsid w:val="001062DC"/>
    <w:rsid w:val="00110BA3"/>
    <w:rsid w:val="00112E02"/>
    <w:rsid w:val="00112E61"/>
    <w:rsid w:val="00115CFF"/>
    <w:rsid w:val="0011763C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3912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A47FB"/>
    <w:rsid w:val="002B6469"/>
    <w:rsid w:val="002B7594"/>
    <w:rsid w:val="002C2E2C"/>
    <w:rsid w:val="002C71D6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1585B"/>
    <w:rsid w:val="003232A7"/>
    <w:rsid w:val="00332F26"/>
    <w:rsid w:val="00341BAF"/>
    <w:rsid w:val="003539ED"/>
    <w:rsid w:val="003575EF"/>
    <w:rsid w:val="00370F5B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16F93"/>
    <w:rsid w:val="0043063E"/>
    <w:rsid w:val="00432B99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102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1023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87537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471EB"/>
    <w:rsid w:val="00754814"/>
    <w:rsid w:val="00774E17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E7E4D"/>
    <w:rsid w:val="007F00E8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070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15CE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162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8CB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1222"/>
    <w:rsid w:val="00A25180"/>
    <w:rsid w:val="00A31BC4"/>
    <w:rsid w:val="00A34375"/>
    <w:rsid w:val="00A40515"/>
    <w:rsid w:val="00A53740"/>
    <w:rsid w:val="00A547E4"/>
    <w:rsid w:val="00A55471"/>
    <w:rsid w:val="00A57646"/>
    <w:rsid w:val="00A6298D"/>
    <w:rsid w:val="00A64971"/>
    <w:rsid w:val="00A774D4"/>
    <w:rsid w:val="00A85365"/>
    <w:rsid w:val="00A85E8F"/>
    <w:rsid w:val="00A916FD"/>
    <w:rsid w:val="00A91BE7"/>
    <w:rsid w:val="00A97734"/>
    <w:rsid w:val="00AA10AF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0688B"/>
    <w:rsid w:val="00B12308"/>
    <w:rsid w:val="00B1526E"/>
    <w:rsid w:val="00B252E2"/>
    <w:rsid w:val="00B412A7"/>
    <w:rsid w:val="00B43387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727"/>
    <w:rsid w:val="00CB4BB7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7BCE"/>
    <w:rsid w:val="00D52CFD"/>
    <w:rsid w:val="00D547A5"/>
    <w:rsid w:val="00D5508F"/>
    <w:rsid w:val="00D562E4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B6280"/>
    <w:rsid w:val="00DC0A7F"/>
    <w:rsid w:val="00DC1DB2"/>
    <w:rsid w:val="00DC4037"/>
    <w:rsid w:val="00DC4819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5884"/>
    <w:rsid w:val="00EC7A89"/>
    <w:rsid w:val="00ED0704"/>
    <w:rsid w:val="00ED1830"/>
    <w:rsid w:val="00ED49C9"/>
    <w:rsid w:val="00EE037A"/>
    <w:rsid w:val="00EF3BE0"/>
    <w:rsid w:val="00F06101"/>
    <w:rsid w:val="00F12B37"/>
    <w:rsid w:val="00F15AC8"/>
    <w:rsid w:val="00F26E71"/>
    <w:rsid w:val="00F33C92"/>
    <w:rsid w:val="00F35BE5"/>
    <w:rsid w:val="00F36946"/>
    <w:rsid w:val="00F40149"/>
    <w:rsid w:val="00F4271B"/>
    <w:rsid w:val="00F456BB"/>
    <w:rsid w:val="00F63ABD"/>
    <w:rsid w:val="00F63F41"/>
    <w:rsid w:val="00F70A29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6C50-62A0-4E4B-B21A-45EB3F62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17</Pages>
  <Words>1270</Words>
  <Characters>7239</Characters>
  <Application>Microsoft Office Word</Application>
  <DocSecurity>0</DocSecurity>
  <Lines>60</Lines>
  <Paragraphs>16</Paragraphs>
  <ScaleCrop>false</ScaleCrop>
  <Company>Lenovo (Beijing) Limited</Company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69</cp:revision>
  <cp:lastPrinted>2023-04-03T07:46:00Z</cp:lastPrinted>
  <dcterms:created xsi:type="dcterms:W3CDTF">2023-06-12T06:21:00Z</dcterms:created>
  <dcterms:modified xsi:type="dcterms:W3CDTF">2023-12-01T03:57:00Z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