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4C" w:rsidRPr="00C8382F" w:rsidRDefault="00304B4C" w:rsidP="00C8382F">
      <w:pPr>
        <w:rPr>
          <w:rFonts w:asciiTheme="majorEastAsia" w:eastAsiaTheme="majorEastAsia" w:hAnsiTheme="majorEastAsia"/>
          <w:sz w:val="13"/>
          <w:szCs w:val="13"/>
        </w:rPr>
      </w:pPr>
    </w:p>
    <w:p w:rsidR="0093260A" w:rsidRPr="002657C0" w:rsidRDefault="00560BF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2657C0">
        <w:rPr>
          <w:rFonts w:asciiTheme="majorEastAsia" w:eastAsiaTheme="majorEastAsia" w:hAnsiTheme="majorEastAsia" w:hint="eastAsia"/>
          <w:b/>
          <w:sz w:val="36"/>
          <w:szCs w:val="36"/>
        </w:rPr>
        <w:t>递交文件模版及相关说明</w:t>
      </w:r>
    </w:p>
    <w:tbl>
      <w:tblPr>
        <w:tblpPr w:leftFromText="180" w:rightFromText="180" w:vertAnchor="page" w:horzAnchor="margin" w:tblpY="19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843"/>
        <w:gridCol w:w="7229"/>
      </w:tblGrid>
      <w:tr w:rsidR="00304B4C" w:rsidRPr="002657C0" w:rsidTr="003342F6">
        <w:trPr>
          <w:trHeight w:val="562"/>
        </w:trPr>
        <w:tc>
          <w:tcPr>
            <w:tcW w:w="9639" w:type="dxa"/>
            <w:gridSpan w:val="3"/>
            <w:vAlign w:val="center"/>
          </w:tcPr>
          <w:p w:rsidR="00304B4C" w:rsidRPr="002657C0" w:rsidRDefault="00304B4C" w:rsidP="00F93BE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项目名称：</w:t>
            </w:r>
            <w:r w:rsidR="000B7F26">
              <w:rPr>
                <w:rFonts w:asciiTheme="minorEastAsia" w:eastAsiaTheme="minorEastAsia" w:hAnsiTheme="minorEastAsia" w:hint="eastAsia"/>
                <w:sz w:val="24"/>
              </w:rPr>
              <w:t>招募“沈阳浑南有轨电车司控器、IGBT模块等车辆专用备件采购”供应商</w:t>
            </w:r>
          </w:p>
        </w:tc>
      </w:tr>
      <w:tr w:rsidR="00304B4C" w:rsidRPr="002657C0" w:rsidTr="003342F6">
        <w:trPr>
          <w:trHeight w:val="557"/>
        </w:trPr>
        <w:tc>
          <w:tcPr>
            <w:tcW w:w="567" w:type="dxa"/>
            <w:vAlign w:val="center"/>
          </w:tcPr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递交文件模板</w:t>
            </w:r>
          </w:p>
        </w:tc>
        <w:tc>
          <w:tcPr>
            <w:tcW w:w="7229" w:type="dxa"/>
            <w:vAlign w:val="center"/>
          </w:tcPr>
          <w:p w:rsidR="00304B4C" w:rsidRPr="002657C0" w:rsidRDefault="00304B4C" w:rsidP="00304B4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见附件1</w:t>
            </w:r>
          </w:p>
        </w:tc>
      </w:tr>
      <w:tr w:rsidR="00304B4C" w:rsidRPr="002657C0" w:rsidTr="00327BF2">
        <w:trPr>
          <w:trHeight w:val="2393"/>
        </w:trPr>
        <w:tc>
          <w:tcPr>
            <w:tcW w:w="567" w:type="dxa"/>
            <w:vAlign w:val="center"/>
          </w:tcPr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3342F6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递交文件</w:t>
            </w:r>
          </w:p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要求</w:t>
            </w:r>
          </w:p>
        </w:tc>
        <w:tc>
          <w:tcPr>
            <w:tcW w:w="7229" w:type="dxa"/>
            <w:vAlign w:val="center"/>
          </w:tcPr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</w:t>
            </w:r>
            <w:r w:rsidR="008C4E39" w:rsidRPr="002657C0">
              <w:rPr>
                <w:rFonts w:asciiTheme="minorEastAsia" w:eastAsiaTheme="minorEastAsia" w:hAnsiTheme="minorEastAsia" w:hint="eastAsia"/>
                <w:szCs w:val="21"/>
              </w:rPr>
              <w:t>四</w:t>
            </w: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副，共五套。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4、递交方式：所有文件密封包装，封口处加盖企业公章封档。</w:t>
            </w:r>
          </w:p>
          <w:p w:rsidR="00304B4C" w:rsidRPr="002657C0" w:rsidRDefault="00304B4C" w:rsidP="00327BF2">
            <w:pPr>
              <w:spacing w:line="380" w:lineRule="exact"/>
              <w:ind w:firstLineChars="650" w:firstLine="1365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密封投递/邮寄。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5、邮寄要求：邮寄资料快递外包装须标注：投标单位名称，不接受到付方式。</w:t>
            </w:r>
          </w:p>
        </w:tc>
      </w:tr>
      <w:tr w:rsidR="003342F6" w:rsidRPr="002657C0" w:rsidTr="00327BF2">
        <w:trPr>
          <w:trHeight w:val="2398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</w:pPr>
            <w:r w:rsidRPr="002657C0">
              <w:t>下列情形属于</w:t>
            </w:r>
          </w:p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t>无效报价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27BF2">
            <w:pPr>
              <w:spacing w:line="36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/>
                <w:szCs w:val="21"/>
              </w:rPr>
              <w:t>1、报价人资质不满足询价</w:t>
            </w:r>
            <w:proofErr w:type="gramStart"/>
            <w:r w:rsidRPr="002657C0">
              <w:rPr>
                <w:rFonts w:asciiTheme="minorEastAsia" w:eastAsiaTheme="minorEastAsia" w:hAnsiTheme="minorEastAsia"/>
                <w:szCs w:val="21"/>
              </w:rPr>
              <w:t>单要求</w:t>
            </w:r>
            <w:proofErr w:type="gramEnd"/>
            <w:r w:rsidRPr="002657C0">
              <w:rPr>
                <w:rFonts w:asciiTheme="minorEastAsia" w:eastAsiaTheme="minorEastAsia" w:hAnsiTheme="minorEastAsia"/>
                <w:szCs w:val="21"/>
              </w:rPr>
              <w:t>的；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2、未对全部产品报价的（允许部分报价的项目除外）；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3、报价未包含全部结算费用或不接受列明支付方式的；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4、报价产品不满足询价单要求；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5、报价人名称与开票单位名称不一致的；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6、报价人声明放弃的；</w:t>
            </w:r>
          </w:p>
        </w:tc>
      </w:tr>
      <w:tr w:rsidR="003342F6" w:rsidRPr="002657C0" w:rsidTr="003342F6">
        <w:trPr>
          <w:trHeight w:val="1013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文件邮寄地址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342F6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辽宁省沈阳市</w:t>
            </w:r>
            <w:proofErr w:type="gramStart"/>
            <w:r w:rsidRPr="002657C0">
              <w:rPr>
                <w:rFonts w:asciiTheme="minorEastAsia" w:eastAsiaTheme="minorEastAsia" w:hAnsiTheme="minorEastAsia" w:hint="eastAsia"/>
                <w:szCs w:val="21"/>
              </w:rPr>
              <w:t>浑</w:t>
            </w:r>
            <w:proofErr w:type="gramEnd"/>
            <w:r w:rsidRPr="002657C0">
              <w:rPr>
                <w:rFonts w:asciiTheme="minorEastAsia" w:eastAsiaTheme="minorEastAsia" w:hAnsiTheme="minorEastAsia" w:hint="eastAsia"/>
                <w:szCs w:val="21"/>
              </w:rPr>
              <w:t xml:space="preserve">南区创新路255号    </w:t>
            </w:r>
          </w:p>
          <w:p w:rsidR="003342F6" w:rsidRPr="002657C0" w:rsidRDefault="003342F6" w:rsidP="00F93BE5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F93BE5">
              <w:rPr>
                <w:rFonts w:asciiTheme="minorEastAsia" w:hAnsiTheme="minorEastAsia" w:hint="eastAsia"/>
                <w:szCs w:val="21"/>
              </w:rPr>
              <w:t xml:space="preserve">薛彦艳    </w:t>
            </w:r>
            <w:r w:rsidRPr="002657C0">
              <w:rPr>
                <w:rFonts w:asciiTheme="minorEastAsia" w:eastAsiaTheme="minorEastAsia" w:hAnsiTheme="minorEastAsia" w:hint="eastAsia"/>
                <w:szCs w:val="21"/>
              </w:rPr>
              <w:t xml:space="preserve">   电话：024-6619203</w:t>
            </w:r>
            <w:r w:rsidR="00F93BE5">
              <w:rPr>
                <w:rFonts w:asciiTheme="minorEastAsia" w:eastAsiaTheme="minorEastAsia" w:hAnsiTheme="minorEastAsia" w:hint="eastAsia"/>
                <w:szCs w:val="21"/>
              </w:rPr>
              <w:t>6</w:t>
            </w:r>
            <w:r w:rsidRPr="002657C0">
              <w:rPr>
                <w:rFonts w:asciiTheme="minorEastAsia" w:eastAsiaTheme="minorEastAsia" w:hAnsiTheme="minorEastAsia" w:hint="eastAsia"/>
                <w:szCs w:val="21"/>
              </w:rPr>
              <w:t>, 6619203</w:t>
            </w:r>
            <w:r w:rsidR="00F93BE5">
              <w:rPr>
                <w:rFonts w:asciiTheme="minorEastAsia" w:eastAsiaTheme="minorEastAsia" w:hAnsiTheme="minorEastAsia" w:hint="eastAsia"/>
                <w:szCs w:val="21"/>
              </w:rPr>
              <w:t>5</w:t>
            </w:r>
          </w:p>
        </w:tc>
      </w:tr>
      <w:tr w:rsidR="003342F6" w:rsidRPr="002657C0" w:rsidTr="00327BF2">
        <w:trPr>
          <w:trHeight w:val="1242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5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参会要求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27BF2">
            <w:pPr>
              <w:spacing w:line="36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1、要求本地（沈阳）供应商必须到现场参会。</w:t>
            </w:r>
          </w:p>
          <w:p w:rsidR="003342F6" w:rsidRPr="002657C0" w:rsidRDefault="003342F6" w:rsidP="00327BF2">
            <w:pPr>
              <w:spacing w:line="36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2、外地供应商开标当天不到现场参加的，请保持手机畅通。</w:t>
            </w:r>
          </w:p>
          <w:p w:rsidR="003342F6" w:rsidRPr="002657C0" w:rsidRDefault="003342F6" w:rsidP="00327BF2">
            <w:pPr>
              <w:spacing w:line="36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3、未按规定时间参加、未邮寄资料或电话不通，视为自动放弃。</w:t>
            </w:r>
          </w:p>
        </w:tc>
      </w:tr>
      <w:tr w:rsidR="003342F6" w:rsidRPr="002657C0" w:rsidTr="00D36CCB">
        <w:trPr>
          <w:trHeight w:val="2962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27BF2">
            <w:pPr>
              <w:pStyle w:val="aa"/>
              <w:numPr>
                <w:ilvl w:val="0"/>
                <w:numId w:val="4"/>
              </w:numPr>
              <w:spacing w:line="360" w:lineRule="exact"/>
              <w:ind w:left="357" w:hangingChars="170" w:hanging="357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/>
                <w:szCs w:val="21"/>
              </w:rPr>
              <w:t>报价截止后，采购单位根据实际情况及总体工作安排选择开标日期，具体以电话通知为准。</w:t>
            </w:r>
          </w:p>
          <w:p w:rsidR="003342F6" w:rsidRPr="002657C0" w:rsidRDefault="003342F6" w:rsidP="00327BF2">
            <w:pPr>
              <w:pStyle w:val="aa"/>
              <w:numPr>
                <w:ilvl w:val="0"/>
                <w:numId w:val="4"/>
              </w:numPr>
              <w:spacing w:line="360" w:lineRule="exact"/>
              <w:ind w:left="357" w:hangingChars="170" w:hanging="357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采购人可根据实际运营情况，保留对采购品类和需求数量进行更改的权利。</w:t>
            </w:r>
          </w:p>
          <w:p w:rsidR="003342F6" w:rsidRPr="002657C0" w:rsidRDefault="003342F6" w:rsidP="005E70D7">
            <w:pPr>
              <w:pStyle w:val="aa"/>
              <w:numPr>
                <w:ilvl w:val="0"/>
                <w:numId w:val="4"/>
              </w:numPr>
              <w:spacing w:line="360" w:lineRule="exact"/>
              <w:ind w:left="357" w:hangingChars="170" w:hanging="357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/>
                <w:szCs w:val="21"/>
              </w:rPr>
              <w:t>报价有效期须不少于90天，报价后联系方式须保持畅通。若采购人针对本项目发布</w:t>
            </w:r>
            <w:proofErr w:type="gramStart"/>
            <w:r w:rsidRPr="002657C0">
              <w:rPr>
                <w:rFonts w:asciiTheme="minorEastAsia" w:eastAsiaTheme="minorEastAsia" w:hAnsiTheme="minorEastAsia"/>
                <w:szCs w:val="21"/>
              </w:rPr>
              <w:t>多次</w:t>
            </w:r>
            <w:r w:rsidR="005E70D7" w:rsidRPr="002657C0">
              <w:rPr>
                <w:rFonts w:asciiTheme="minorEastAsia" w:eastAsiaTheme="minorEastAsia" w:hAnsiTheme="minorEastAsia" w:hint="eastAsia"/>
                <w:szCs w:val="21"/>
              </w:rPr>
              <w:t>招采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t>公告</w:t>
            </w:r>
            <w:proofErr w:type="gramEnd"/>
            <w:r w:rsidRPr="002657C0">
              <w:rPr>
                <w:rFonts w:asciiTheme="minorEastAsia" w:eastAsiaTheme="minorEastAsia" w:hAnsiTheme="minorEastAsia"/>
                <w:szCs w:val="21"/>
              </w:rPr>
              <w:t>且采购要求无实质变动，则有效期内的报价均可参与评审，同一报价人的报价以最后一次为准。</w:t>
            </w:r>
          </w:p>
        </w:tc>
      </w:tr>
    </w:tbl>
    <w:p w:rsidR="0093260A" w:rsidRPr="002657C0" w:rsidRDefault="00940CB8">
      <w:pPr>
        <w:rPr>
          <w:rFonts w:ascii="仿宋_GB2312" w:eastAsia="仿宋_GB2312"/>
          <w:b/>
          <w:sz w:val="28"/>
          <w:szCs w:val="28"/>
        </w:rPr>
      </w:pPr>
      <w:r w:rsidRPr="002657C0">
        <w:rPr>
          <w:rFonts w:ascii="仿宋_GB2312" w:eastAsia="仿宋_GB2312" w:hint="eastAsia"/>
          <w:b/>
          <w:sz w:val="28"/>
          <w:szCs w:val="28"/>
        </w:rPr>
        <w:t>注：</w:t>
      </w:r>
      <w:proofErr w:type="gramStart"/>
      <w:r w:rsidR="00867A09" w:rsidRPr="002657C0">
        <w:rPr>
          <w:rFonts w:ascii="仿宋_GB2312" w:eastAsia="仿宋_GB2312" w:hint="eastAsia"/>
          <w:b/>
          <w:sz w:val="28"/>
          <w:szCs w:val="28"/>
        </w:rPr>
        <w:t>请严格</w:t>
      </w:r>
      <w:proofErr w:type="gramEnd"/>
      <w:r w:rsidR="00867A09" w:rsidRPr="002657C0">
        <w:rPr>
          <w:rFonts w:ascii="仿宋_GB2312" w:eastAsia="仿宋_GB2312" w:hint="eastAsia"/>
          <w:b/>
          <w:sz w:val="28"/>
          <w:szCs w:val="28"/>
        </w:rPr>
        <w:t>按照附件</w:t>
      </w:r>
      <w:r w:rsidR="005E70D7" w:rsidRPr="002657C0">
        <w:rPr>
          <w:rFonts w:ascii="仿宋_GB2312" w:eastAsia="仿宋_GB2312" w:hint="eastAsia"/>
          <w:b/>
          <w:sz w:val="28"/>
          <w:szCs w:val="28"/>
        </w:rPr>
        <w:t>文件</w:t>
      </w:r>
      <w:r w:rsidRPr="002657C0">
        <w:rPr>
          <w:rFonts w:ascii="仿宋_GB2312" w:eastAsia="仿宋_GB2312" w:hint="eastAsia"/>
          <w:b/>
          <w:sz w:val="28"/>
          <w:szCs w:val="28"/>
        </w:rPr>
        <w:t>模版中</w:t>
      </w:r>
      <w:r w:rsidR="005E70D7" w:rsidRPr="002657C0">
        <w:rPr>
          <w:rFonts w:ascii="仿宋_GB2312" w:eastAsia="仿宋_GB2312" w:hint="eastAsia"/>
          <w:b/>
          <w:sz w:val="28"/>
          <w:szCs w:val="28"/>
        </w:rPr>
        <w:t>的</w:t>
      </w:r>
      <w:r w:rsidR="00867A09" w:rsidRPr="002657C0">
        <w:rPr>
          <w:rFonts w:ascii="仿宋_GB2312" w:eastAsia="仿宋_GB2312" w:hint="eastAsia"/>
          <w:b/>
          <w:sz w:val="28"/>
          <w:szCs w:val="28"/>
        </w:rPr>
        <w:t>要求在指定位置签字或盖章。</w:t>
      </w:r>
    </w:p>
    <w:p w:rsidR="00867A09" w:rsidRPr="002657C0" w:rsidRDefault="00867A09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67A09" w:rsidRPr="002657C0" w:rsidRDefault="00867A09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D36CCB" w:rsidRPr="002657C0" w:rsidRDefault="00D36CC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D36CCB" w:rsidRPr="002657C0" w:rsidRDefault="00D36CC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93260A" w:rsidRPr="002657C0" w:rsidRDefault="00560BFC">
      <w:pPr>
        <w:spacing w:line="340" w:lineRule="exact"/>
        <w:rPr>
          <w:rFonts w:asciiTheme="minorEastAsia" w:hAnsiTheme="minorEastAsia"/>
          <w:szCs w:val="21"/>
        </w:rPr>
      </w:pPr>
      <w:r w:rsidRPr="002657C0">
        <w:rPr>
          <w:rFonts w:ascii="仿宋_GB2312" w:eastAsia="仿宋_GB2312" w:hint="eastAsia"/>
          <w:sz w:val="28"/>
          <w:szCs w:val="28"/>
        </w:rPr>
        <w:t>附件1：</w:t>
      </w:r>
    </w:p>
    <w:p w:rsidR="0093260A" w:rsidRPr="002657C0" w:rsidRDefault="00560BFC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93260A" w:rsidRPr="002657C0" w:rsidRDefault="0093260A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</w:t>
      </w:r>
      <w:proofErr w:type="gramStart"/>
      <w:r w:rsidRPr="002657C0">
        <w:rPr>
          <w:rFonts w:asciiTheme="minorEastAsia" w:eastAsiaTheme="minorEastAsia" w:hAnsiTheme="minorEastAsia" w:hint="eastAsia"/>
          <w:sz w:val="28"/>
          <w:szCs w:val="28"/>
        </w:rPr>
        <w:t>信用网</w:t>
      </w:r>
      <w:proofErr w:type="gramEnd"/>
      <w:r w:rsidRPr="002657C0">
        <w:rPr>
          <w:rFonts w:asciiTheme="minorEastAsia" w:eastAsiaTheme="minorEastAsia" w:hAnsiTheme="minorEastAsia" w:hint="eastAsia"/>
          <w:sz w:val="28"/>
          <w:szCs w:val="28"/>
        </w:rPr>
        <w:t>打印出的纸质证明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投标人具备承接此项目的资质证明资料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投标人认为必要的其它资料</w:t>
      </w:r>
    </w:p>
    <w:p w:rsidR="0093260A" w:rsidRPr="002657C0" w:rsidRDefault="00560BFC">
      <w:pPr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br w:type="page"/>
      </w:r>
    </w:p>
    <w:p w:rsidR="0093260A" w:rsidRPr="002657C0" w:rsidRDefault="00560BFC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一、报价总表</w:t>
      </w:r>
    </w:p>
    <w:p w:rsidR="0093260A" w:rsidRPr="002657C0" w:rsidRDefault="00560BFC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 </w:t>
      </w:r>
    </w:p>
    <w:tbl>
      <w:tblPr>
        <w:tblW w:w="9923" w:type="dxa"/>
        <w:tblInd w:w="-34" w:type="dxa"/>
        <w:tblLook w:val="04A0" w:firstRow="1" w:lastRow="0" w:firstColumn="1" w:lastColumn="0" w:noHBand="0" w:noVBand="1"/>
      </w:tblPr>
      <w:tblGrid>
        <w:gridCol w:w="724"/>
        <w:gridCol w:w="1701"/>
        <w:gridCol w:w="7498"/>
      </w:tblGrid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0B7F26" w:rsidP="00AD731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招募“沈阳浑南有轨电车司控器、IGBT模块等车辆专用备件采购”供应商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 w:rsidP="00304B4C">
            <w:pPr>
              <w:widowControl/>
              <w:ind w:firstLineChars="100" w:firstLine="24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304B4C" w:rsidP="00304B4C">
            <w:pPr>
              <w:pStyle w:val="aa"/>
              <w:widowControl/>
              <w:ind w:left="72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□</w:t>
            </w:r>
            <w:r w:rsidR="00560BF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3E2B78" w:rsidRPr="002657C0" w:rsidRDefault="00304B4C" w:rsidP="0025786B">
            <w:pPr>
              <w:pStyle w:val="aa"/>
              <w:widowControl/>
              <w:ind w:left="72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□</w:t>
            </w:r>
            <w:r w:rsidR="003E2B7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其它</w:t>
            </w:r>
            <w:r w:rsidR="003E2B7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（</w:t>
            </w:r>
            <w:proofErr w:type="gramStart"/>
            <w:r w:rsidR="0025786B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如勾选此项</w:t>
            </w:r>
            <w:proofErr w:type="gramEnd"/>
            <w:r w:rsidR="0025786B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。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报价单位</w:t>
            </w:r>
            <w:r w:rsidR="0025786B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须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自行填写）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93260A" w:rsidP="001C73B8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1C73B8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 w:rsidP="001C73B8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1C73B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2657C0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2657C0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</w:t>
            </w:r>
            <w:r w:rsidR="00C8382F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供应</w:t>
            </w:r>
            <w:proofErr w:type="gramStart"/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商现场</w:t>
            </w:r>
            <w:proofErr w:type="gramEnd"/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/电话二次报价）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3260A" w:rsidRPr="002657C0" w:rsidRDefault="00560BFC" w:rsidP="001C73B8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1C73B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其它</w:t>
            </w:r>
          </w:p>
        </w:tc>
        <w:tc>
          <w:tcPr>
            <w:tcW w:w="7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3260A" w:rsidRPr="002657C0">
        <w:trPr>
          <w:trHeight w:val="195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D0E2F" w:rsidRPr="002657C0" w:rsidRDefault="00560BFC" w:rsidP="00E0505D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="00ED0E2F" w:rsidRPr="002657C0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1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="00ED0E2F" w:rsidRPr="002657C0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</w:t>
            </w:r>
          </w:p>
          <w:p w:rsidR="00ED0E2F" w:rsidRPr="002657C0" w:rsidRDefault="00E0505D" w:rsidP="004B1F2E">
            <w:pPr>
              <w:spacing w:line="320" w:lineRule="atLeast"/>
              <w:ind w:leftChars="237" w:left="498" w:firstLineChars="49" w:firstLine="103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、本项目</w:t>
            </w:r>
            <w:r w:rsidR="00ED0E2F" w:rsidRPr="002657C0">
              <w:rPr>
                <w:rFonts w:asciiTheme="minorEastAsia" w:eastAsiaTheme="minorEastAsia" w:hAnsiTheme="minorEastAsia"/>
                <w:b/>
                <w:szCs w:val="21"/>
              </w:rPr>
              <w:t>报价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须包</w:t>
            </w:r>
            <w:r w:rsidR="00ED0E2F" w:rsidRPr="002657C0">
              <w:rPr>
                <w:rFonts w:asciiTheme="minorEastAsia" w:eastAsiaTheme="minorEastAsia" w:hAnsiTheme="minorEastAsia"/>
                <w:b/>
                <w:szCs w:val="21"/>
              </w:rPr>
              <w:t>含包装、运输、税金、装卸及相关服务等经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采购方</w:t>
            </w:r>
            <w:r w:rsidR="00ED0E2F" w:rsidRPr="002657C0">
              <w:rPr>
                <w:rFonts w:asciiTheme="minorEastAsia" w:eastAsiaTheme="minorEastAsia" w:hAnsiTheme="minorEastAsia"/>
                <w:b/>
                <w:szCs w:val="21"/>
              </w:rPr>
              <w:t>验收合格之前发生的所有费用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，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卖方不得请求采购方另行支付其他价款或费用。</w:t>
            </w:r>
          </w:p>
          <w:p w:rsidR="00ED0E2F" w:rsidRPr="002657C0" w:rsidRDefault="00E0505D" w:rsidP="004B1F2E">
            <w:pPr>
              <w:spacing w:line="320" w:lineRule="atLeast"/>
              <w:ind w:leftChars="237" w:left="498" w:firstLineChars="49" w:firstLine="103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、采购人可根据实际运营情况，保留对采购品类和需求数量进行更改的权利。最终合同金额按实际到货验收的品类及数量进行结算（以中标报价单价为准核算）。</w:t>
            </w:r>
          </w:p>
          <w:p w:rsidR="0093260A" w:rsidRPr="002657C0" w:rsidRDefault="00E0505D" w:rsidP="004B1F2E">
            <w:pPr>
              <w:widowControl/>
              <w:spacing w:line="320" w:lineRule="atLeast"/>
              <w:ind w:firstLineChars="294" w:firstLine="62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4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E0505D" w:rsidRPr="002657C0" w:rsidRDefault="00E0505D" w:rsidP="00C41E0E">
      <w:pPr>
        <w:spacing w:line="600" w:lineRule="exact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0505D" w:rsidRPr="002657C0" w:rsidRDefault="00E0505D" w:rsidP="00C41E0E">
      <w:pPr>
        <w:spacing w:line="600" w:lineRule="exact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0505D" w:rsidRPr="002657C0" w:rsidRDefault="00E0505D" w:rsidP="00C41E0E">
      <w:pPr>
        <w:spacing w:line="600" w:lineRule="exac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735F90" w:rsidRPr="002657C0" w:rsidRDefault="00735F90" w:rsidP="00735F90">
      <w:pPr>
        <w:ind w:firstLineChars="739" w:firstLine="3264"/>
        <w:rPr>
          <w:rFonts w:asciiTheme="minorEastAsia" w:eastAsiaTheme="minorEastAsia" w:hAnsiTheme="minorEastAsia"/>
          <w:b/>
          <w:sz w:val="44"/>
          <w:szCs w:val="44"/>
        </w:rPr>
      </w:pPr>
    </w:p>
    <w:p w:rsidR="00E0505D" w:rsidRPr="002657C0" w:rsidRDefault="00E0505D" w:rsidP="00735F90">
      <w:pPr>
        <w:ind w:firstLineChars="731" w:firstLine="3229"/>
        <w:rPr>
          <w:rFonts w:asciiTheme="minorEastAsia" w:eastAsiaTheme="minorEastAsia" w:hAnsiTheme="minorEastAsia"/>
          <w:b/>
          <w:sz w:val="44"/>
          <w:szCs w:val="44"/>
        </w:rPr>
      </w:pPr>
    </w:p>
    <w:p w:rsidR="00E0505D" w:rsidRPr="002657C0" w:rsidRDefault="00E0505D" w:rsidP="00735F90">
      <w:pPr>
        <w:ind w:firstLineChars="731" w:firstLine="3229"/>
        <w:rPr>
          <w:rFonts w:asciiTheme="minorEastAsia" w:eastAsiaTheme="minorEastAsia" w:hAnsiTheme="minorEastAsia"/>
          <w:b/>
          <w:sz w:val="44"/>
          <w:szCs w:val="44"/>
        </w:rPr>
      </w:pPr>
    </w:p>
    <w:p w:rsidR="00E0505D" w:rsidRPr="002657C0" w:rsidRDefault="00E0505D" w:rsidP="00735F90">
      <w:pPr>
        <w:ind w:firstLineChars="731" w:firstLine="3229"/>
        <w:rPr>
          <w:rFonts w:asciiTheme="minorEastAsia" w:eastAsiaTheme="minorEastAsia" w:hAnsiTheme="minorEastAsia"/>
          <w:b/>
          <w:sz w:val="44"/>
          <w:szCs w:val="44"/>
        </w:rPr>
      </w:pPr>
    </w:p>
    <w:p w:rsidR="00E23C7D" w:rsidRPr="002657C0" w:rsidRDefault="00E23C7D" w:rsidP="00735F90">
      <w:pPr>
        <w:ind w:firstLineChars="731" w:firstLine="3229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二、报价明细表</w:t>
      </w:r>
    </w:p>
    <w:p w:rsidR="00EB2D55" w:rsidRPr="002657C0" w:rsidRDefault="00E23C7D" w:rsidP="00735F90">
      <w:pPr>
        <w:tabs>
          <w:tab w:val="left" w:pos="3686"/>
        </w:tabs>
        <w:ind w:firstLineChars="1372" w:firstLine="3306"/>
        <w:rPr>
          <w:rFonts w:asciiTheme="minorEastAsia" w:eastAsiaTheme="minorEastAsia" w:hAnsiTheme="minorEastAsia"/>
          <w:b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b/>
          <w:sz w:val="24"/>
          <w:szCs w:val="24"/>
        </w:rPr>
        <w:t>（格式自拟，需加盖公章）</w:t>
      </w:r>
    </w:p>
    <w:p w:rsidR="00DD4C38" w:rsidRPr="002657C0" w:rsidRDefault="00DD4C38" w:rsidP="00DD4C38">
      <w:pPr>
        <w:rPr>
          <w:sz w:val="24"/>
          <w:szCs w:val="24"/>
        </w:rPr>
      </w:pPr>
    </w:p>
    <w:tbl>
      <w:tblPr>
        <w:tblW w:w="1033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31"/>
        <w:gridCol w:w="1134"/>
        <w:gridCol w:w="1275"/>
        <w:gridCol w:w="1701"/>
        <w:gridCol w:w="851"/>
        <w:gridCol w:w="850"/>
        <w:gridCol w:w="870"/>
        <w:gridCol w:w="851"/>
        <w:gridCol w:w="709"/>
      </w:tblGrid>
      <w:tr w:rsidR="00F0293A" w:rsidRPr="00AD49DE" w:rsidTr="00A42BBA">
        <w:trPr>
          <w:trHeight w:val="591"/>
        </w:trPr>
        <w:tc>
          <w:tcPr>
            <w:tcW w:w="562" w:type="dxa"/>
            <w:shd w:val="clear" w:color="auto" w:fill="auto"/>
            <w:vAlign w:val="center"/>
            <w:hideMark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序号</w:t>
            </w:r>
          </w:p>
        </w:tc>
        <w:tc>
          <w:tcPr>
            <w:tcW w:w="1531" w:type="dxa"/>
            <w:shd w:val="clear" w:color="auto" w:fill="auto"/>
            <w:vAlign w:val="center"/>
            <w:hideMark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物料名称</w:t>
            </w:r>
          </w:p>
        </w:tc>
        <w:tc>
          <w:tcPr>
            <w:tcW w:w="1134" w:type="dxa"/>
            <w:vAlign w:val="center"/>
          </w:tcPr>
          <w:p w:rsidR="00F0293A" w:rsidRPr="006C7589" w:rsidRDefault="00F0293A" w:rsidP="00F0293A">
            <w:pPr>
              <w:jc w:val="center"/>
            </w:pPr>
            <w:r w:rsidRPr="006C7589">
              <w:rPr>
                <w:rFonts w:hint="eastAsia"/>
              </w:rPr>
              <w:t>参考厂家</w:t>
            </w:r>
            <w:r w:rsidRPr="006C7589">
              <w:rPr>
                <w:rFonts w:hint="eastAsia"/>
              </w:rPr>
              <w:t>/</w:t>
            </w:r>
            <w:r w:rsidRPr="006C7589">
              <w:rPr>
                <w:rFonts w:hint="eastAsia"/>
              </w:rPr>
              <w:t>品牌</w:t>
            </w:r>
          </w:p>
        </w:tc>
        <w:tc>
          <w:tcPr>
            <w:tcW w:w="1275" w:type="dxa"/>
            <w:vAlign w:val="center"/>
          </w:tcPr>
          <w:p w:rsidR="00F0293A" w:rsidRDefault="00F0293A" w:rsidP="00F0293A">
            <w:pPr>
              <w:jc w:val="center"/>
            </w:pPr>
            <w:r w:rsidRPr="006C7589">
              <w:rPr>
                <w:rFonts w:hint="eastAsia"/>
              </w:rPr>
              <w:t>型号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规格/参数要求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数量</w:t>
            </w:r>
          </w:p>
        </w:tc>
        <w:tc>
          <w:tcPr>
            <w:tcW w:w="870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单价/元</w:t>
            </w:r>
          </w:p>
        </w:tc>
        <w:tc>
          <w:tcPr>
            <w:tcW w:w="851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价格/元</w:t>
            </w:r>
          </w:p>
        </w:tc>
        <w:tc>
          <w:tcPr>
            <w:tcW w:w="709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</w:tr>
      <w:tr w:rsidR="00F0293A" w:rsidRPr="00AD49DE" w:rsidTr="00A42BBA">
        <w:trPr>
          <w:trHeight w:val="591"/>
        </w:trPr>
        <w:tc>
          <w:tcPr>
            <w:tcW w:w="562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F0293A" w:rsidRPr="00AD49DE" w:rsidRDefault="00F0293A" w:rsidP="00F0293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F0293A" w:rsidRPr="00AD49DE" w:rsidRDefault="00F0293A" w:rsidP="00F0293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70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0293A" w:rsidRPr="00AD49DE" w:rsidTr="00A42BBA">
        <w:trPr>
          <w:trHeight w:val="591"/>
        </w:trPr>
        <w:tc>
          <w:tcPr>
            <w:tcW w:w="562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75" w:type="dxa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70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0293A" w:rsidRPr="00AD49DE" w:rsidTr="00A42BBA">
        <w:trPr>
          <w:trHeight w:val="591"/>
        </w:trPr>
        <w:tc>
          <w:tcPr>
            <w:tcW w:w="562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134" w:type="dxa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75" w:type="dxa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70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0293A" w:rsidRPr="00AD49DE" w:rsidTr="00A42BBA">
        <w:trPr>
          <w:trHeight w:val="551"/>
        </w:trPr>
        <w:tc>
          <w:tcPr>
            <w:tcW w:w="6203" w:type="dxa"/>
            <w:gridSpan w:val="5"/>
            <w:shd w:val="clear" w:color="auto" w:fill="auto"/>
            <w:vAlign w:val="center"/>
          </w:tcPr>
          <w:p w:rsidR="00F0293A" w:rsidRPr="00AD49DE" w:rsidRDefault="00F0293A" w:rsidP="00F0293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D49DE">
              <w:rPr>
                <w:rFonts w:asciiTheme="minorEastAsia" w:eastAsiaTheme="minorEastAsia" w:hAnsiTheme="minorEastAsia" w:hint="eastAsia"/>
                <w:szCs w:val="21"/>
              </w:rPr>
              <w:t>报价总计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/元</w:t>
            </w:r>
          </w:p>
        </w:tc>
        <w:tc>
          <w:tcPr>
            <w:tcW w:w="4131" w:type="dxa"/>
            <w:gridSpan w:val="5"/>
            <w:shd w:val="clear" w:color="auto" w:fill="auto"/>
            <w:vAlign w:val="center"/>
          </w:tcPr>
          <w:p w:rsidR="00F0293A" w:rsidRPr="00AD49DE" w:rsidRDefault="00F0293A" w:rsidP="00670D0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:rsidR="003E74CF" w:rsidRPr="00F0293A" w:rsidRDefault="003E74CF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F0293A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735F90" w:rsidRPr="002657C0" w:rsidRDefault="00735F90" w:rsidP="00735F90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93260A" w:rsidRPr="002657C0" w:rsidRDefault="00560BFC" w:rsidP="00CD4BF4">
      <w:pPr>
        <w:ind w:firstLineChars="690" w:firstLine="3048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三、★项目需求书</w:t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93260A" w:rsidRPr="002657C0" w:rsidRDefault="00560BFC" w:rsidP="00DC1CC4">
      <w:pPr>
        <w:ind w:leftChars="-34" w:left="-71" w:firstLineChars="200" w:firstLine="422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2657C0">
        <w:rPr>
          <w:rFonts w:asciiTheme="minorEastAsia" w:eastAsiaTheme="minorEastAsia" w:hAnsiTheme="minorEastAsia" w:hint="eastAsia"/>
          <w:b/>
          <w:szCs w:val="21"/>
          <w:u w:val="single"/>
        </w:rPr>
        <w:t>《</w:t>
      </w: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2657C0">
        <w:rPr>
          <w:rFonts w:asciiTheme="minorEastAsia" w:eastAsiaTheme="minorEastAsia" w:hAnsiTheme="minorEastAsia" w:hint="eastAsia"/>
          <w:b/>
          <w:szCs w:val="21"/>
          <w:u w:val="single"/>
        </w:rPr>
        <w:t>》</w:t>
      </w: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2657C0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93260A" w:rsidRDefault="00560BFC" w:rsidP="00DC1CC4">
      <w:pPr>
        <w:ind w:firstLineChars="346" w:firstLine="729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p w:rsidR="00F0293A" w:rsidRPr="002657C0" w:rsidRDefault="00F0293A" w:rsidP="00DC1CC4">
      <w:pPr>
        <w:ind w:firstLineChars="346" w:firstLine="729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</w:p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957"/>
        <w:gridCol w:w="1134"/>
        <w:gridCol w:w="992"/>
        <w:gridCol w:w="2693"/>
        <w:gridCol w:w="709"/>
        <w:gridCol w:w="709"/>
        <w:gridCol w:w="1062"/>
        <w:gridCol w:w="1417"/>
      </w:tblGrid>
      <w:tr w:rsidR="006F2588" w:rsidTr="006F2588">
        <w:trPr>
          <w:trHeight w:val="454"/>
          <w:jc w:val="center"/>
        </w:trPr>
        <w:tc>
          <w:tcPr>
            <w:tcW w:w="546" w:type="dxa"/>
            <w:vAlign w:val="center"/>
          </w:tcPr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序号</w:t>
            </w:r>
          </w:p>
        </w:tc>
        <w:tc>
          <w:tcPr>
            <w:tcW w:w="957" w:type="dxa"/>
            <w:vAlign w:val="center"/>
          </w:tcPr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物料</w:t>
            </w:r>
          </w:p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项目名称</w:t>
            </w:r>
          </w:p>
        </w:tc>
        <w:tc>
          <w:tcPr>
            <w:tcW w:w="1134" w:type="dxa"/>
            <w:vAlign w:val="center"/>
          </w:tcPr>
          <w:p w:rsidR="006F2588" w:rsidRPr="007402C1" w:rsidRDefault="006F2588" w:rsidP="00153CAC">
            <w:pPr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 w:rsidRPr="007402C1">
              <w:rPr>
                <w:rFonts w:hint="eastAsia"/>
                <w:bCs/>
                <w:sz w:val="20"/>
                <w:szCs w:val="20"/>
              </w:rPr>
              <w:t>参考厂家</w:t>
            </w:r>
            <w:r w:rsidRPr="007402C1">
              <w:rPr>
                <w:rFonts w:hint="eastAsia"/>
                <w:bCs/>
                <w:sz w:val="20"/>
                <w:szCs w:val="20"/>
              </w:rPr>
              <w:t>/</w:t>
            </w:r>
            <w:r w:rsidRPr="007402C1">
              <w:rPr>
                <w:rFonts w:hint="eastAsia"/>
                <w:bCs/>
                <w:sz w:val="20"/>
                <w:szCs w:val="20"/>
              </w:rPr>
              <w:t>品牌</w:t>
            </w:r>
          </w:p>
        </w:tc>
        <w:tc>
          <w:tcPr>
            <w:tcW w:w="992" w:type="dxa"/>
            <w:vAlign w:val="center"/>
          </w:tcPr>
          <w:p w:rsidR="006F2588" w:rsidRPr="007402C1" w:rsidRDefault="006F2588" w:rsidP="00153CAC">
            <w:pPr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 w:rsidRPr="007402C1">
              <w:rPr>
                <w:rFonts w:hint="eastAsia"/>
                <w:bCs/>
                <w:sz w:val="20"/>
                <w:szCs w:val="20"/>
              </w:rPr>
              <w:t>型号</w:t>
            </w:r>
          </w:p>
        </w:tc>
        <w:tc>
          <w:tcPr>
            <w:tcW w:w="2693" w:type="dxa"/>
            <w:vAlign w:val="center"/>
          </w:tcPr>
          <w:p w:rsidR="006F2588" w:rsidRPr="007402C1" w:rsidRDefault="006F2588" w:rsidP="00153CAC">
            <w:pPr>
              <w:jc w:val="center"/>
              <w:rPr>
                <w:rFonts w:ascii="宋体" w:hAnsi="宋体" w:cs="宋体"/>
                <w:bCs/>
                <w:sz w:val="20"/>
                <w:szCs w:val="20"/>
              </w:rPr>
            </w:pPr>
            <w:r w:rsidRPr="007402C1">
              <w:rPr>
                <w:rFonts w:hint="eastAsia"/>
                <w:bCs/>
                <w:sz w:val="20"/>
                <w:szCs w:val="20"/>
              </w:rPr>
              <w:t>技术参数</w:t>
            </w:r>
            <w:r w:rsidRPr="007402C1">
              <w:rPr>
                <w:rFonts w:hint="eastAsia"/>
                <w:bCs/>
                <w:sz w:val="20"/>
                <w:szCs w:val="20"/>
              </w:rPr>
              <w:t>/</w:t>
            </w:r>
            <w:r w:rsidRPr="007402C1">
              <w:rPr>
                <w:rFonts w:hint="eastAsia"/>
                <w:bCs/>
                <w:sz w:val="20"/>
                <w:szCs w:val="20"/>
              </w:rPr>
              <w:t>规格</w:t>
            </w:r>
          </w:p>
        </w:tc>
        <w:tc>
          <w:tcPr>
            <w:tcW w:w="709" w:type="dxa"/>
            <w:vAlign w:val="center"/>
          </w:tcPr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单位</w:t>
            </w:r>
          </w:p>
        </w:tc>
        <w:tc>
          <w:tcPr>
            <w:tcW w:w="709" w:type="dxa"/>
            <w:vAlign w:val="center"/>
          </w:tcPr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数量</w:t>
            </w:r>
          </w:p>
        </w:tc>
        <w:tc>
          <w:tcPr>
            <w:tcW w:w="1062" w:type="dxa"/>
          </w:tcPr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图片</w:t>
            </w:r>
          </w:p>
        </w:tc>
        <w:tc>
          <w:tcPr>
            <w:tcW w:w="1417" w:type="dxa"/>
            <w:vAlign w:val="center"/>
          </w:tcPr>
          <w:p w:rsidR="006F2588" w:rsidRDefault="006F2588" w:rsidP="00153CAC"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备注</w:t>
            </w:r>
          </w:p>
        </w:tc>
      </w:tr>
      <w:tr w:rsidR="006F2588" w:rsidTr="006F2588">
        <w:trPr>
          <w:trHeight w:val="435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司控器</w:t>
            </w:r>
            <w:proofErr w:type="gramEnd"/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沙尔</w:t>
            </w:r>
            <w:proofErr w:type="gramStart"/>
            <w:r>
              <w:rPr>
                <w:rFonts w:hint="eastAsia"/>
                <w:sz w:val="20"/>
                <w:szCs w:val="20"/>
              </w:rPr>
              <w:t>特</w:t>
            </w:r>
            <w:proofErr w:type="gramEnd"/>
            <w:r>
              <w:rPr>
                <w:rFonts w:hint="eastAsia"/>
                <w:sz w:val="20"/>
                <w:szCs w:val="20"/>
              </w:rPr>
              <w:t>宝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S353 CC.015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、触头</w:t>
            </w:r>
            <w:r>
              <w:rPr>
                <w:rFonts w:hint="eastAsia"/>
                <w:sz w:val="20"/>
                <w:szCs w:val="20"/>
              </w:rPr>
              <w:t>S826a/L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S826c</w:t>
            </w:r>
            <w:r>
              <w:rPr>
                <w:rFonts w:hint="eastAsia"/>
                <w:sz w:val="20"/>
                <w:szCs w:val="20"/>
              </w:rPr>
              <w:t>额定电压：</w:t>
            </w:r>
            <w:r>
              <w:rPr>
                <w:rFonts w:hint="eastAsia"/>
                <w:sz w:val="20"/>
                <w:szCs w:val="20"/>
              </w:rPr>
              <w:br/>
              <w:t>a.</w:t>
            </w:r>
            <w:r>
              <w:rPr>
                <w:rFonts w:hint="eastAsia"/>
                <w:sz w:val="20"/>
                <w:szCs w:val="20"/>
              </w:rPr>
              <w:t>额定电压（</w:t>
            </w:r>
            <w:proofErr w:type="spellStart"/>
            <w:r>
              <w:rPr>
                <w:rFonts w:hint="eastAsia"/>
                <w:sz w:val="20"/>
                <w:szCs w:val="20"/>
              </w:rPr>
              <w:t>Ue</w:t>
            </w:r>
            <w:proofErr w:type="spellEnd"/>
            <w:r>
              <w:rPr>
                <w:rFonts w:hint="eastAsia"/>
                <w:sz w:val="20"/>
                <w:szCs w:val="20"/>
              </w:rPr>
              <w:t>）：</w:t>
            </w:r>
            <w:r>
              <w:rPr>
                <w:rFonts w:hint="eastAsia"/>
                <w:sz w:val="20"/>
                <w:szCs w:val="20"/>
              </w:rPr>
              <w:t>DC 24V</w:t>
            </w:r>
            <w:r>
              <w:rPr>
                <w:rFonts w:hint="eastAsia"/>
                <w:sz w:val="20"/>
                <w:szCs w:val="20"/>
              </w:rPr>
              <w:br/>
              <w:t>b.</w:t>
            </w:r>
            <w:r>
              <w:rPr>
                <w:rFonts w:hint="eastAsia"/>
                <w:sz w:val="20"/>
                <w:szCs w:val="20"/>
              </w:rPr>
              <w:t>约定发热电流（</w:t>
            </w:r>
            <w:proofErr w:type="spellStart"/>
            <w:r>
              <w:rPr>
                <w:rFonts w:hint="eastAsia"/>
                <w:sz w:val="20"/>
                <w:szCs w:val="20"/>
              </w:rPr>
              <w:t>Ith</w:t>
            </w:r>
            <w:proofErr w:type="spellEnd"/>
            <w:r>
              <w:rPr>
                <w:rFonts w:hint="eastAsia"/>
                <w:sz w:val="20"/>
                <w:szCs w:val="20"/>
              </w:rPr>
              <w:t>）：</w:t>
            </w:r>
            <w:r>
              <w:rPr>
                <w:rFonts w:hint="eastAsia"/>
                <w:sz w:val="20"/>
                <w:szCs w:val="20"/>
              </w:rPr>
              <w:t>DC 10A</w:t>
            </w:r>
            <w:r>
              <w:rPr>
                <w:rFonts w:hint="eastAsia"/>
                <w:sz w:val="20"/>
                <w:szCs w:val="20"/>
              </w:rPr>
              <w:br/>
              <w:t>c.</w:t>
            </w:r>
            <w:r>
              <w:rPr>
                <w:rFonts w:hint="eastAsia"/>
                <w:sz w:val="20"/>
                <w:szCs w:val="20"/>
              </w:rPr>
              <w:t>额定电流（</w:t>
            </w:r>
            <w:proofErr w:type="spellStart"/>
            <w:r>
              <w:rPr>
                <w:rFonts w:hint="eastAsia"/>
                <w:sz w:val="20"/>
                <w:szCs w:val="20"/>
              </w:rPr>
              <w:t>Ie</w:t>
            </w:r>
            <w:proofErr w:type="spellEnd"/>
            <w:r>
              <w:rPr>
                <w:rFonts w:hint="eastAsia"/>
                <w:sz w:val="20"/>
                <w:szCs w:val="20"/>
              </w:rPr>
              <w:t>）：</w:t>
            </w:r>
            <w:r>
              <w:rPr>
                <w:rFonts w:hint="eastAsia"/>
                <w:sz w:val="20"/>
                <w:szCs w:val="20"/>
              </w:rPr>
              <w:t>DC 1.0A</w:t>
            </w:r>
            <w:r>
              <w:rPr>
                <w:rFonts w:hint="eastAsia"/>
                <w:sz w:val="20"/>
                <w:szCs w:val="20"/>
              </w:rPr>
              <w:br/>
              <w:t>2</w:t>
            </w:r>
            <w:r>
              <w:rPr>
                <w:rFonts w:hint="eastAsia"/>
                <w:sz w:val="20"/>
                <w:szCs w:val="20"/>
              </w:rPr>
              <w:t>、防护等级</w:t>
            </w:r>
            <w:r>
              <w:rPr>
                <w:rFonts w:hint="eastAsia"/>
                <w:sz w:val="20"/>
                <w:szCs w:val="20"/>
              </w:rPr>
              <w:t xml:space="preserve"> (</w:t>
            </w:r>
            <w:r>
              <w:rPr>
                <w:rFonts w:hint="eastAsia"/>
                <w:sz w:val="20"/>
                <w:szCs w:val="20"/>
              </w:rPr>
              <w:t>污染等级</w:t>
            </w:r>
            <w:r>
              <w:rPr>
                <w:rFonts w:hint="eastAsia"/>
                <w:sz w:val="20"/>
                <w:szCs w:val="20"/>
              </w:rPr>
              <w:t>3)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整机</w:t>
            </w:r>
            <w:r>
              <w:rPr>
                <w:rFonts w:hint="eastAsia"/>
                <w:sz w:val="20"/>
                <w:szCs w:val="20"/>
              </w:rPr>
              <w:t xml:space="preserve"> IP00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触头</w:t>
            </w:r>
            <w:r>
              <w:rPr>
                <w:rFonts w:hint="eastAsia"/>
                <w:sz w:val="20"/>
                <w:szCs w:val="20"/>
              </w:rPr>
              <w:t>S826 IP00 (</w:t>
            </w:r>
            <w:r>
              <w:rPr>
                <w:rFonts w:hint="eastAsia"/>
                <w:sz w:val="20"/>
                <w:szCs w:val="20"/>
              </w:rPr>
              <w:t>接线部分</w:t>
            </w:r>
            <w:r>
              <w:rPr>
                <w:rFonts w:hint="eastAsia"/>
                <w:sz w:val="20"/>
                <w:szCs w:val="20"/>
              </w:rPr>
              <w:t>) IP40 (</w:t>
            </w:r>
            <w:r>
              <w:rPr>
                <w:rFonts w:hint="eastAsia"/>
                <w:sz w:val="20"/>
                <w:szCs w:val="20"/>
              </w:rPr>
              <w:t>触点部分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br/>
              <w:t>3</w:t>
            </w:r>
            <w:r>
              <w:rPr>
                <w:rFonts w:hint="eastAsia"/>
                <w:sz w:val="20"/>
                <w:szCs w:val="20"/>
              </w:rPr>
              <w:t>、寿命：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机械寿命</w:t>
            </w:r>
            <w:r>
              <w:rPr>
                <w:rFonts w:hint="eastAsia"/>
                <w:sz w:val="20"/>
                <w:szCs w:val="20"/>
              </w:rPr>
              <w:t>&gt;1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  <w:vertAlign w:val="superscript"/>
              </w:rPr>
              <w:t>6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电寿命</w:t>
            </w:r>
            <w:r>
              <w:rPr>
                <w:rFonts w:hint="eastAsia"/>
                <w:sz w:val="20"/>
                <w:szCs w:val="20"/>
              </w:rPr>
              <w:t>&gt;1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  <w:vertAlign w:val="superscript"/>
              </w:rPr>
              <w:t>5</w:t>
            </w:r>
            <w:r>
              <w:rPr>
                <w:rFonts w:hint="eastAsia"/>
                <w:sz w:val="20"/>
                <w:szCs w:val="20"/>
              </w:rPr>
              <w:br/>
              <w:t>4</w:t>
            </w:r>
            <w:r>
              <w:rPr>
                <w:rFonts w:hint="eastAsia"/>
                <w:sz w:val="20"/>
                <w:szCs w:val="20"/>
              </w:rPr>
              <w:t>、重量：约</w:t>
            </w:r>
            <w:r>
              <w:rPr>
                <w:rFonts w:hint="eastAsia"/>
                <w:sz w:val="20"/>
                <w:szCs w:val="20"/>
              </w:rPr>
              <w:t xml:space="preserve"> 13Kg</w:t>
            </w:r>
            <w:r>
              <w:rPr>
                <w:rFonts w:hint="eastAsia"/>
                <w:sz w:val="20"/>
                <w:szCs w:val="20"/>
              </w:rPr>
              <w:br/>
              <w:t>5</w:t>
            </w:r>
            <w:r>
              <w:rPr>
                <w:rFonts w:hint="eastAsia"/>
                <w:sz w:val="20"/>
                <w:szCs w:val="20"/>
              </w:rPr>
              <w:t>、接线方式：</w:t>
            </w:r>
            <w:r>
              <w:rPr>
                <w:rFonts w:hint="eastAsia"/>
                <w:sz w:val="20"/>
                <w:szCs w:val="20"/>
              </w:rPr>
              <w:br/>
              <w:t>a.</w:t>
            </w:r>
            <w:r>
              <w:rPr>
                <w:rFonts w:hint="eastAsia"/>
                <w:sz w:val="20"/>
                <w:szCs w:val="20"/>
              </w:rPr>
              <w:t>触头</w:t>
            </w:r>
            <w:r>
              <w:rPr>
                <w:rFonts w:hint="eastAsia"/>
                <w:sz w:val="20"/>
                <w:szCs w:val="20"/>
              </w:rPr>
              <w:t>(</w:t>
            </w:r>
            <w:proofErr w:type="gramStart"/>
            <w:r>
              <w:rPr>
                <w:rFonts w:hint="eastAsia"/>
                <w:sz w:val="20"/>
                <w:szCs w:val="20"/>
              </w:rPr>
              <w:t>司控器</w:t>
            </w:r>
            <w:proofErr w:type="gramEnd"/>
            <w:r>
              <w:rPr>
                <w:rFonts w:hint="eastAsia"/>
                <w:sz w:val="20"/>
                <w:szCs w:val="20"/>
              </w:rPr>
              <w:t>内部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M3</w:t>
            </w:r>
            <w:r>
              <w:rPr>
                <w:rFonts w:hint="eastAsia"/>
                <w:sz w:val="20"/>
                <w:szCs w:val="20"/>
              </w:rPr>
              <w:t>螺钉</w:t>
            </w:r>
            <w:r>
              <w:rPr>
                <w:rFonts w:hint="eastAsia"/>
                <w:sz w:val="20"/>
                <w:szCs w:val="20"/>
              </w:rPr>
              <w:br/>
              <w:t>b.</w:t>
            </w:r>
            <w:proofErr w:type="gramStart"/>
            <w:r>
              <w:rPr>
                <w:rFonts w:hint="eastAsia"/>
                <w:sz w:val="20"/>
                <w:szCs w:val="20"/>
              </w:rPr>
              <w:t>司控器对外</w:t>
            </w:r>
            <w:proofErr w:type="gramEnd"/>
            <w:r>
              <w:rPr>
                <w:rFonts w:hint="eastAsia"/>
                <w:sz w:val="20"/>
                <w:szCs w:val="20"/>
              </w:rPr>
              <w:t>连接：</w:t>
            </w:r>
            <w:r>
              <w:rPr>
                <w:rFonts w:hint="eastAsia"/>
                <w:sz w:val="20"/>
                <w:szCs w:val="20"/>
              </w:rPr>
              <w:br/>
            </w:r>
            <w:proofErr w:type="gramStart"/>
            <w:r>
              <w:rPr>
                <w:rFonts w:hint="eastAsia"/>
                <w:sz w:val="20"/>
                <w:szCs w:val="20"/>
              </w:rPr>
              <w:t>司控器</w:t>
            </w:r>
            <w:proofErr w:type="gramEnd"/>
            <w:r>
              <w:rPr>
                <w:rFonts w:hint="eastAsia"/>
                <w:sz w:val="20"/>
                <w:szCs w:val="20"/>
              </w:rPr>
              <w:t>内部（</w:t>
            </w:r>
            <w:r>
              <w:rPr>
                <w:rFonts w:hint="eastAsia"/>
                <w:sz w:val="20"/>
                <w:szCs w:val="20"/>
              </w:rPr>
              <w:t>37</w:t>
            </w:r>
            <w:r>
              <w:rPr>
                <w:rFonts w:hint="eastAsia"/>
                <w:sz w:val="20"/>
                <w:szCs w:val="20"/>
              </w:rPr>
              <w:t>芯插头）为：</w:t>
            </w:r>
            <w:r>
              <w:rPr>
                <w:rFonts w:hint="eastAsia"/>
                <w:sz w:val="20"/>
                <w:szCs w:val="20"/>
              </w:rPr>
              <w:t>HMS3106BKY28-21PN+FJCS28-A-32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操纵台（</w:t>
            </w:r>
            <w:r>
              <w:rPr>
                <w:rFonts w:hint="eastAsia"/>
                <w:sz w:val="20"/>
                <w:szCs w:val="20"/>
              </w:rPr>
              <w:t xml:space="preserve">37 </w:t>
            </w:r>
            <w:r>
              <w:rPr>
                <w:rFonts w:hint="eastAsia"/>
                <w:sz w:val="20"/>
                <w:szCs w:val="20"/>
              </w:rPr>
              <w:t>芯插座）为：</w:t>
            </w:r>
            <w:r>
              <w:rPr>
                <w:rFonts w:hint="eastAsia"/>
                <w:sz w:val="20"/>
                <w:szCs w:val="20"/>
              </w:rPr>
              <w:t xml:space="preserve"> HMS3102BKY28-21SN+FJCS28-A-32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062" w:type="dxa"/>
          </w:tcPr>
          <w:p w:rsidR="006F2588" w:rsidRDefault="00060671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F7A70C" wp14:editId="3BD056F8">
                  <wp:extent cx="600075" cy="2590800"/>
                  <wp:effectExtent l="0" t="0" r="9525" b="0"/>
                  <wp:docPr id="2" name="ID_B5CEF123336B4D20A6F2BBCE3CC0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B5CEF123336B4D20A6F2BBCE3CC0350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71" b="13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38" cy="259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如果需要可提供样件</w:t>
            </w:r>
          </w:p>
        </w:tc>
      </w:tr>
      <w:tr w:rsidR="006F2588" w:rsidTr="006F2588">
        <w:trPr>
          <w:trHeight w:val="541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空压机滤芯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浙江金字机械电器有限公司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天津</w:t>
            </w:r>
            <w:proofErr w:type="gramStart"/>
            <w:r>
              <w:rPr>
                <w:rFonts w:hint="eastAsia"/>
                <w:sz w:val="20"/>
                <w:szCs w:val="20"/>
              </w:rPr>
              <w:t>联科思创</w:t>
            </w:r>
            <w:proofErr w:type="gramEnd"/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9000-416-31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EPD250-BLM</w:t>
            </w:r>
            <w:r>
              <w:rPr>
                <w:rFonts w:hint="eastAsia"/>
                <w:sz w:val="20"/>
                <w:szCs w:val="20"/>
              </w:rPr>
              <w:t>直流无刷压缩机用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</w:t>
            </w:r>
          </w:p>
        </w:tc>
        <w:tc>
          <w:tcPr>
            <w:tcW w:w="1062" w:type="dxa"/>
          </w:tcPr>
          <w:p w:rsidR="006F2588" w:rsidRDefault="006F258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我司提供样品；</w:t>
            </w:r>
            <w:r>
              <w:rPr>
                <w:rFonts w:hint="eastAsia"/>
                <w:sz w:val="20"/>
                <w:szCs w:val="20"/>
              </w:rPr>
              <w:br/>
              <w:t>2.</w:t>
            </w:r>
            <w:r>
              <w:rPr>
                <w:rFonts w:hint="eastAsia"/>
                <w:sz w:val="20"/>
                <w:szCs w:val="20"/>
              </w:rPr>
              <w:t>接口与尺寸与现车匹配一致；</w:t>
            </w:r>
            <w:r>
              <w:rPr>
                <w:rFonts w:hint="eastAsia"/>
                <w:sz w:val="20"/>
                <w:szCs w:val="20"/>
              </w:rPr>
              <w:br/>
              <w:t>3.</w:t>
            </w:r>
            <w:r>
              <w:rPr>
                <w:rFonts w:hint="eastAsia"/>
                <w:sz w:val="20"/>
                <w:szCs w:val="20"/>
              </w:rPr>
              <w:t>接口尺寸、材质与现车匹配一致。</w:t>
            </w:r>
          </w:p>
        </w:tc>
      </w:tr>
      <w:tr w:rsidR="006F2588" w:rsidTr="006F2588">
        <w:trPr>
          <w:trHeight w:val="577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干燥筒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浙江金字机械电器</w:t>
            </w:r>
            <w:r>
              <w:rPr>
                <w:rFonts w:hint="eastAsia"/>
                <w:sz w:val="20"/>
                <w:szCs w:val="20"/>
              </w:rPr>
              <w:lastRenderedPageBreak/>
              <w:t>有限公司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直径φ</w:t>
            </w:r>
            <w:r>
              <w:rPr>
                <w:rFonts w:hint="eastAsia"/>
                <w:sz w:val="20"/>
                <w:szCs w:val="20"/>
              </w:rPr>
              <w:t>136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适配</w:t>
            </w:r>
            <w:r>
              <w:rPr>
                <w:rFonts w:hint="eastAsia"/>
                <w:sz w:val="20"/>
                <w:szCs w:val="20"/>
              </w:rPr>
              <w:t>70%</w:t>
            </w:r>
            <w:r>
              <w:rPr>
                <w:rFonts w:hint="eastAsia"/>
                <w:sz w:val="20"/>
                <w:szCs w:val="20"/>
              </w:rPr>
              <w:t>车撒砂风源组成；</w:t>
            </w:r>
            <w:r>
              <w:rPr>
                <w:rFonts w:hint="eastAsia"/>
                <w:sz w:val="20"/>
                <w:szCs w:val="20"/>
              </w:rPr>
              <w:br/>
              <w:t xml:space="preserve">432 </w:t>
            </w:r>
            <w:r w:rsidRPr="0031156F">
              <w:rPr>
                <w:rFonts w:hint="eastAsia"/>
                <w:sz w:val="20"/>
                <w:szCs w:val="20"/>
              </w:rPr>
              <w:t xml:space="preserve">410 </w:t>
            </w:r>
            <w:r w:rsidRPr="0031156F">
              <w:rPr>
                <w:rFonts w:hint="eastAsia"/>
                <w:color w:val="000000" w:themeColor="text1"/>
                <w:sz w:val="20"/>
                <w:szCs w:val="20"/>
              </w:rPr>
              <w:t>020</w:t>
            </w:r>
            <w:r w:rsidRPr="0031156F">
              <w:rPr>
                <w:rFonts w:hint="eastAsia"/>
                <w:sz w:val="20"/>
                <w:szCs w:val="20"/>
              </w:rPr>
              <w:t xml:space="preserve"> 2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1062" w:type="dxa"/>
          </w:tcPr>
          <w:p w:rsidR="006F2588" w:rsidRDefault="006F258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提供样品；</w:t>
            </w:r>
            <w:r>
              <w:rPr>
                <w:rFonts w:hint="eastAsia"/>
                <w:sz w:val="20"/>
                <w:szCs w:val="20"/>
              </w:rPr>
              <w:br/>
              <w:t>2.</w:t>
            </w:r>
            <w:r>
              <w:rPr>
                <w:rFonts w:hint="eastAsia"/>
                <w:sz w:val="20"/>
                <w:szCs w:val="20"/>
              </w:rPr>
              <w:t>接口与尺寸</w:t>
            </w:r>
            <w:r>
              <w:rPr>
                <w:rFonts w:hint="eastAsia"/>
                <w:sz w:val="20"/>
                <w:szCs w:val="20"/>
              </w:rPr>
              <w:lastRenderedPageBreak/>
              <w:t>与现车匹配一致；</w:t>
            </w:r>
            <w:r>
              <w:rPr>
                <w:rFonts w:hint="eastAsia"/>
                <w:sz w:val="20"/>
                <w:szCs w:val="20"/>
              </w:rPr>
              <w:br/>
              <w:t>3.</w:t>
            </w:r>
            <w:r>
              <w:rPr>
                <w:rFonts w:hint="eastAsia"/>
                <w:sz w:val="20"/>
                <w:szCs w:val="20"/>
              </w:rPr>
              <w:t>接口尺寸、材质与现车匹配一致。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4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电流传感器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瑞士</w:t>
            </w:r>
            <w:r>
              <w:rPr>
                <w:rFonts w:hint="eastAsia"/>
                <w:sz w:val="20"/>
                <w:szCs w:val="20"/>
              </w:rPr>
              <w:t>LEM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LAC300-S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062" w:type="dxa"/>
          </w:tcPr>
          <w:p w:rsidR="006F2588" w:rsidRDefault="0006067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A4DE27" wp14:editId="0EEB4F18">
                  <wp:extent cx="590550" cy="647700"/>
                  <wp:effectExtent l="0" t="0" r="0" b="0"/>
                  <wp:docPr id="15" name="ID_6B90F0A497A543CA9B7A080AE2A02C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6B90F0A497A543CA9B7A080AE2A02C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1993" t="7771" r="30334" b="20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24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5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快熔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法国</w:t>
            </w:r>
            <w:proofErr w:type="spellStart"/>
            <w:r>
              <w:rPr>
                <w:rFonts w:hint="eastAsia"/>
                <w:sz w:val="20"/>
                <w:szCs w:val="20"/>
              </w:rPr>
              <w:t>ferraz</w:t>
            </w:r>
            <w:proofErr w:type="spellEnd"/>
            <w:r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sz w:val="20"/>
                <w:szCs w:val="20"/>
              </w:rPr>
              <w:t>shawmut</w:t>
            </w:r>
            <w:proofErr w:type="spellEnd"/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D120DC75V160TF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062" w:type="dxa"/>
          </w:tcPr>
          <w:p w:rsidR="006F2588" w:rsidRDefault="0006067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97AED4" wp14:editId="141ADE73">
                  <wp:extent cx="542218" cy="533753"/>
                  <wp:effectExtent l="4128" t="0" r="0" b="0"/>
                  <wp:docPr id="18" name="ID_D927775B35844F3EAEBB17947EE9A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D927775B35844F3EAEBB17947EE9A30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6207" r="191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3560" cy="53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83973">
              <w:rPr>
                <w:rFonts w:hint="eastAsia"/>
                <w:sz w:val="20"/>
                <w:szCs w:val="20"/>
              </w:rPr>
              <w:t>辅助断合继电器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MORS-SMITT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KCS-U201-C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1062" w:type="dxa"/>
          </w:tcPr>
          <w:p w:rsidR="006F2588" w:rsidRDefault="0006067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E8D09C" wp14:editId="4697F1C6">
                  <wp:extent cx="533400" cy="528680"/>
                  <wp:effectExtent l="0" t="0" r="0" b="5080"/>
                  <wp:docPr id="19" name="ID_5C3D1A1439C34B9DBAD6083A71AD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D_5C3D1A1439C34B9DBAD6083A71AD165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4011" t="26747" r="33624" b="16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06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7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IGBT</w:t>
            </w:r>
            <w:r>
              <w:rPr>
                <w:rFonts w:hint="eastAsia"/>
                <w:sz w:val="20"/>
                <w:szCs w:val="20"/>
              </w:rPr>
              <w:t>模块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德国</w:t>
            </w:r>
            <w:r>
              <w:rPr>
                <w:rFonts w:hint="eastAsia"/>
                <w:sz w:val="20"/>
                <w:szCs w:val="20"/>
              </w:rPr>
              <w:t>SEMIKRON/SEMITRANS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SKM400GB176D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062" w:type="dxa"/>
          </w:tcPr>
          <w:p w:rsidR="006F2588" w:rsidRDefault="0006067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66139C" wp14:editId="140B124E">
                  <wp:extent cx="590550" cy="561975"/>
                  <wp:effectExtent l="0" t="0" r="0" b="9525"/>
                  <wp:docPr id="20" name="ID_0820158E144549A3B82B0C5209919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0820158E144549A3B82B0C5209919C8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15225" t="19373" r="11061" b="37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86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8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离心风机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洛</w:t>
            </w:r>
            <w:proofErr w:type="gramEnd"/>
            <w:r>
              <w:rPr>
                <w:rFonts w:hint="eastAsia"/>
                <w:sz w:val="20"/>
                <w:szCs w:val="20"/>
              </w:rPr>
              <w:t>森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DKH_W225-2</w:t>
            </w:r>
            <w:r w:rsidR="00DC718B">
              <w:rPr>
                <w:rFonts w:hint="eastAsia"/>
                <w:color w:val="000000"/>
                <w:sz w:val="20"/>
                <w:szCs w:val="20"/>
              </w:rPr>
              <w:t>SW</w:t>
            </w:r>
            <w:r>
              <w:rPr>
                <w:rFonts w:hint="eastAsia"/>
                <w:color w:val="000000"/>
                <w:sz w:val="20"/>
                <w:szCs w:val="20"/>
              </w:rPr>
              <w:t>_070.4EC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铁，电机</w:t>
            </w:r>
            <w:r>
              <w:rPr>
                <w:rFonts w:hint="eastAsia"/>
                <w:sz w:val="20"/>
                <w:szCs w:val="20"/>
              </w:rPr>
              <w:t>DD80-42-2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400/460V,50/60HZ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062" w:type="dxa"/>
          </w:tcPr>
          <w:p w:rsidR="006F2588" w:rsidRDefault="006F258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产品有轨道交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t>通实际应用业绩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t>接口尺</w:t>
            </w:r>
            <w:r>
              <w:rPr>
                <w:rFonts w:hint="eastAsia"/>
                <w:color w:val="000000"/>
                <w:sz w:val="20"/>
                <w:szCs w:val="20"/>
              </w:rPr>
              <w:t>寸、材质与现车匹配一致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9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83973">
              <w:rPr>
                <w:rFonts w:hint="eastAsia"/>
                <w:sz w:val="20"/>
                <w:szCs w:val="20"/>
              </w:rPr>
              <w:t>车顶箱体接地线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YBZ.50-3</w:t>
            </w:r>
            <w:r w:rsidRPr="00DC718B">
              <w:rPr>
                <w:rFonts w:hint="eastAsia"/>
                <w:color w:val="000000" w:themeColor="text1"/>
                <w:sz w:val="20"/>
                <w:szCs w:val="20"/>
              </w:rPr>
              <w:t>00-</w:t>
            </w:r>
            <w:r w:rsidR="00DC718B" w:rsidRPr="00DC718B">
              <w:rPr>
                <w:rFonts w:hint="eastAsi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铜线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1062" w:type="dxa"/>
          </w:tcPr>
          <w:p w:rsidR="006F2588" w:rsidRDefault="006F258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接口尺寸、材质与现车匹配一致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Pr="006A4D69" w:rsidRDefault="006F2588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6A4D69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D3162E" w:rsidRPr="006A4D69">
              <w:rPr>
                <w:rFonts w:asciiTheme="minorEastAsia" w:eastAsiaTheme="minorEastAsia" w:hAnsiTheme="minorEastAsia" w:hint="eastAsia"/>
                <w:szCs w:val="21"/>
              </w:rPr>
              <w:t>0</w:t>
            </w:r>
          </w:p>
        </w:tc>
        <w:tc>
          <w:tcPr>
            <w:tcW w:w="957" w:type="dxa"/>
            <w:vAlign w:val="center"/>
          </w:tcPr>
          <w:p w:rsidR="006F2588" w:rsidRPr="006A4D69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 w:rsidRPr="006A4D69">
              <w:rPr>
                <w:rFonts w:hint="eastAsia"/>
                <w:sz w:val="20"/>
                <w:szCs w:val="20"/>
              </w:rPr>
              <w:t>静调电源</w:t>
            </w:r>
            <w:proofErr w:type="gramEnd"/>
            <w:r w:rsidRPr="006A4D69">
              <w:rPr>
                <w:rFonts w:hint="eastAsia"/>
                <w:sz w:val="20"/>
                <w:szCs w:val="20"/>
              </w:rPr>
              <w:t>插座防护盖（带塑料保护盖）</w:t>
            </w:r>
          </w:p>
        </w:tc>
        <w:tc>
          <w:tcPr>
            <w:tcW w:w="1134" w:type="dxa"/>
            <w:vAlign w:val="center"/>
          </w:tcPr>
          <w:p w:rsidR="006F2588" w:rsidRPr="006A4D69" w:rsidRDefault="006F25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spellStart"/>
            <w:r w:rsidRPr="006A4D69">
              <w:rPr>
                <w:rFonts w:hint="eastAsia"/>
                <w:color w:val="000000"/>
                <w:sz w:val="20"/>
                <w:szCs w:val="20"/>
              </w:rPr>
              <w:t>Amphend</w:t>
            </w:r>
            <w:proofErr w:type="spellEnd"/>
          </w:p>
        </w:tc>
        <w:tc>
          <w:tcPr>
            <w:tcW w:w="992" w:type="dxa"/>
            <w:vAlign w:val="center"/>
          </w:tcPr>
          <w:p w:rsidR="006F2588" w:rsidRPr="006A4D69" w:rsidRDefault="006F25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6A4D69">
              <w:rPr>
                <w:rFonts w:hint="eastAsia"/>
                <w:color w:val="000000"/>
                <w:sz w:val="20"/>
                <w:szCs w:val="20"/>
              </w:rPr>
              <w:t>ASGTC-25043-32-LC-B 1312</w:t>
            </w:r>
          </w:p>
        </w:tc>
        <w:tc>
          <w:tcPr>
            <w:tcW w:w="2693" w:type="dxa"/>
            <w:vAlign w:val="center"/>
          </w:tcPr>
          <w:p w:rsidR="006F2588" w:rsidRPr="006A4D69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A4D69">
              <w:rPr>
                <w:rFonts w:hint="eastAsia"/>
                <w:sz w:val="20"/>
                <w:szCs w:val="20"/>
              </w:rPr>
              <w:t>铝，外径</w:t>
            </w:r>
            <w:r w:rsidRPr="006A4D69">
              <w:rPr>
                <w:rFonts w:hint="eastAsia"/>
                <w:sz w:val="20"/>
                <w:szCs w:val="20"/>
              </w:rPr>
              <w:t>60mm</w:t>
            </w:r>
            <w:r w:rsidRPr="006A4D69">
              <w:rPr>
                <w:rFonts w:hint="eastAsia"/>
                <w:sz w:val="20"/>
                <w:szCs w:val="20"/>
              </w:rPr>
              <w:t>，内径</w:t>
            </w:r>
            <w:r w:rsidRPr="006A4D69">
              <w:rPr>
                <w:rFonts w:hint="eastAsia"/>
                <w:sz w:val="20"/>
                <w:szCs w:val="20"/>
              </w:rPr>
              <w:t>54mm</w:t>
            </w:r>
            <w:r w:rsidRPr="006A4D69">
              <w:rPr>
                <w:rFonts w:hint="eastAsia"/>
                <w:sz w:val="20"/>
                <w:szCs w:val="20"/>
              </w:rPr>
              <w:t>，高</w:t>
            </w:r>
            <w:r w:rsidRPr="006A4D69">
              <w:rPr>
                <w:rFonts w:hint="eastAsia"/>
                <w:sz w:val="20"/>
                <w:szCs w:val="20"/>
              </w:rPr>
              <w:t>22mm</w:t>
            </w:r>
            <w:r w:rsidRPr="006A4D69">
              <w:rPr>
                <w:rFonts w:hint="eastAsia"/>
                <w:sz w:val="20"/>
                <w:szCs w:val="20"/>
              </w:rPr>
              <w:t>，内部塑料保护盖直径</w:t>
            </w:r>
            <w:r w:rsidRPr="006A4D69">
              <w:rPr>
                <w:rFonts w:hint="eastAsia"/>
                <w:sz w:val="20"/>
                <w:szCs w:val="20"/>
              </w:rPr>
              <w:t>44</w:t>
            </w:r>
            <w:r w:rsidR="00A227FB" w:rsidRPr="006A4D69">
              <w:rPr>
                <w:rFonts w:hint="eastAsia"/>
                <w:sz w:val="20"/>
                <w:szCs w:val="20"/>
              </w:rPr>
              <w:t>.8</w:t>
            </w:r>
            <w:r w:rsidRPr="006A4D69">
              <w:rPr>
                <w:rFonts w:hint="eastAsia"/>
                <w:sz w:val="20"/>
                <w:szCs w:val="20"/>
              </w:rPr>
              <w:t>mm</w:t>
            </w:r>
            <w:r w:rsidRPr="006A4D69">
              <w:rPr>
                <w:rFonts w:hint="eastAsia"/>
                <w:sz w:val="20"/>
                <w:szCs w:val="20"/>
              </w:rPr>
              <w:t>，高</w:t>
            </w:r>
            <w:r w:rsidRPr="006A4D69">
              <w:rPr>
                <w:rFonts w:hint="eastAsia"/>
                <w:sz w:val="20"/>
                <w:szCs w:val="20"/>
              </w:rPr>
              <w:t>23mm</w:t>
            </w:r>
            <w:r w:rsidR="00A227FB" w:rsidRPr="006A4D69">
              <w:rPr>
                <w:rFonts w:hint="eastAsia"/>
                <w:sz w:val="20"/>
                <w:szCs w:val="20"/>
              </w:rPr>
              <w:t>，外径</w:t>
            </w:r>
            <w:r w:rsidR="00A227FB" w:rsidRPr="006A4D69">
              <w:rPr>
                <w:rFonts w:hint="eastAsia"/>
                <w:sz w:val="20"/>
                <w:szCs w:val="20"/>
              </w:rPr>
              <w:t>46.4mm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1062" w:type="dxa"/>
          </w:tcPr>
          <w:p w:rsidR="006F2588" w:rsidRDefault="006F2588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FF8481" wp14:editId="488B270C">
                  <wp:extent cx="768350" cy="727075"/>
                  <wp:effectExtent l="1587" t="0" r="0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8350" cy="727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可提供样品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接口尺寸、材质与现车匹配一致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D3162E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83973">
              <w:rPr>
                <w:rFonts w:hint="eastAsia"/>
                <w:sz w:val="20"/>
                <w:szCs w:val="20"/>
              </w:rPr>
              <w:t>支撑电容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color w:val="444444"/>
                <w:sz w:val="20"/>
                <w:szCs w:val="20"/>
              </w:rPr>
            </w:pPr>
            <w:r>
              <w:rPr>
                <w:rFonts w:hint="eastAsia"/>
                <w:color w:val="444444"/>
                <w:sz w:val="20"/>
                <w:szCs w:val="20"/>
              </w:rPr>
              <w:t>德国</w:t>
            </w:r>
            <w:r>
              <w:rPr>
                <w:rFonts w:hint="eastAsia"/>
                <w:color w:val="000000"/>
                <w:sz w:val="20"/>
                <w:szCs w:val="20"/>
              </w:rPr>
              <w:t>ELECTRONICON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31156F">
              <w:rPr>
                <w:rFonts w:hint="eastAsia"/>
                <w:sz w:val="20"/>
                <w:szCs w:val="20"/>
              </w:rPr>
              <w:t>E50R23-115N10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1100V,1100uF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062" w:type="dxa"/>
          </w:tcPr>
          <w:p w:rsidR="006F2588" w:rsidRDefault="004244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A049A8" wp14:editId="1636A247">
                  <wp:extent cx="763270" cy="1036955"/>
                  <wp:effectExtent l="0" t="0" r="0" b="0"/>
                  <wp:docPr id="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111" t="20637" r="16744" b="4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03695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产品有轨道交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t>通实际应用业绩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t>接口尺</w:t>
            </w:r>
            <w:r>
              <w:rPr>
                <w:rFonts w:hint="eastAsia"/>
                <w:color w:val="000000"/>
                <w:sz w:val="20"/>
                <w:szCs w:val="20"/>
              </w:rPr>
              <w:t>寸、材质与现车匹配一致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D3162E"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957" w:type="dxa"/>
            <w:vAlign w:val="center"/>
          </w:tcPr>
          <w:p w:rsidR="006F2588" w:rsidRPr="009E09BC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9E09BC">
              <w:rPr>
                <w:rFonts w:hint="eastAsia"/>
                <w:sz w:val="20"/>
                <w:szCs w:val="20"/>
              </w:rPr>
              <w:t>端子排螺丝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线插固定</w:t>
            </w:r>
            <w:proofErr w:type="gramEnd"/>
            <w:r>
              <w:rPr>
                <w:rFonts w:hint="eastAsia"/>
                <w:sz w:val="20"/>
                <w:szCs w:val="20"/>
              </w:rPr>
              <w:t>螺丝</w:t>
            </w:r>
            <w:r>
              <w:rPr>
                <w:rFonts w:hint="eastAsia"/>
                <w:sz w:val="20"/>
                <w:szCs w:val="20"/>
              </w:rPr>
              <w:t>M2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铁，总</w:t>
            </w:r>
            <w:r w:rsidRPr="0031156F">
              <w:rPr>
                <w:rFonts w:hint="eastAsia"/>
                <w:sz w:val="20"/>
                <w:szCs w:val="20"/>
              </w:rPr>
              <w:t>长</w:t>
            </w:r>
            <w:r w:rsidRPr="0031156F">
              <w:rPr>
                <w:rFonts w:hint="eastAsia"/>
                <w:sz w:val="20"/>
                <w:szCs w:val="20"/>
              </w:rPr>
              <w:t>50mm</w:t>
            </w:r>
            <w:r w:rsidRPr="0031156F">
              <w:rPr>
                <w:rFonts w:hint="eastAsia"/>
                <w:sz w:val="20"/>
                <w:szCs w:val="20"/>
              </w:rPr>
              <w:t>，螺纹长</w:t>
            </w:r>
            <w:r w:rsidRPr="0031156F">
              <w:rPr>
                <w:rFonts w:hint="eastAsia"/>
                <w:sz w:val="20"/>
                <w:szCs w:val="20"/>
              </w:rPr>
              <w:t>M2*7</w:t>
            </w:r>
            <w:r w:rsidRPr="0031156F">
              <w:rPr>
                <w:rFonts w:hint="eastAsia"/>
                <w:sz w:val="20"/>
                <w:szCs w:val="20"/>
              </w:rPr>
              <w:t>，杆长</w:t>
            </w:r>
            <w:r w:rsidRPr="0031156F">
              <w:rPr>
                <w:rFonts w:hint="eastAsia"/>
                <w:sz w:val="20"/>
                <w:szCs w:val="20"/>
              </w:rPr>
              <w:t>M2*2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，柄长</w:t>
            </w:r>
            <w:r>
              <w:rPr>
                <w:rFonts w:hint="eastAsia"/>
                <w:sz w:val="20"/>
                <w:szCs w:val="20"/>
              </w:rPr>
              <w:t>M5*23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1062" w:type="dxa"/>
          </w:tcPr>
          <w:p w:rsidR="006F2588" w:rsidRDefault="004244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D77872" wp14:editId="67349B7B">
                  <wp:extent cx="714375" cy="771525"/>
                  <wp:effectExtent l="0" t="0" r="9525" b="9525"/>
                  <wp:docPr id="3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402" t="20285" r="28067" b="1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可提供样品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接口尺寸、材质与现车匹配一致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1</w:t>
            </w:r>
            <w:r w:rsidR="00D3162E"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  <w:tc>
          <w:tcPr>
            <w:tcW w:w="957" w:type="dxa"/>
            <w:vAlign w:val="center"/>
          </w:tcPr>
          <w:p w:rsidR="006F2588" w:rsidRPr="009E09BC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9E09BC">
              <w:rPr>
                <w:rFonts w:hint="eastAsia"/>
                <w:sz w:val="20"/>
                <w:szCs w:val="20"/>
              </w:rPr>
              <w:t>信号板四角螺栓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M8</w:t>
            </w:r>
          </w:p>
        </w:tc>
        <w:tc>
          <w:tcPr>
            <w:tcW w:w="2693" w:type="dxa"/>
            <w:vAlign w:val="center"/>
          </w:tcPr>
          <w:p w:rsidR="006F2588" w:rsidRDefault="006F2588" w:rsidP="00A227F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31156F">
              <w:rPr>
                <w:rFonts w:hint="eastAsia"/>
                <w:sz w:val="20"/>
                <w:szCs w:val="20"/>
              </w:rPr>
              <w:t>铁，总长</w:t>
            </w:r>
            <w:r w:rsidR="00BD64F9" w:rsidRPr="0031156F">
              <w:rPr>
                <w:rFonts w:hint="eastAsia"/>
                <w:sz w:val="20"/>
                <w:szCs w:val="20"/>
              </w:rPr>
              <w:t>10</w:t>
            </w:r>
            <w:r w:rsidRPr="0031156F">
              <w:rPr>
                <w:rFonts w:hint="eastAsia"/>
                <w:sz w:val="20"/>
                <w:szCs w:val="20"/>
              </w:rPr>
              <w:t>0mm</w:t>
            </w:r>
            <w:r w:rsidRPr="0031156F">
              <w:rPr>
                <w:rFonts w:hint="eastAsia"/>
                <w:sz w:val="20"/>
                <w:szCs w:val="20"/>
              </w:rPr>
              <w:t>，光杆</w:t>
            </w:r>
            <w:r w:rsidR="00BD64F9" w:rsidRPr="0031156F">
              <w:rPr>
                <w:rFonts w:hint="eastAsia"/>
                <w:sz w:val="20"/>
                <w:szCs w:val="20"/>
              </w:rPr>
              <w:t>7</w:t>
            </w:r>
            <w:r w:rsidR="002447B0" w:rsidRPr="0031156F">
              <w:rPr>
                <w:rFonts w:hint="eastAsia"/>
                <w:sz w:val="20"/>
                <w:szCs w:val="20"/>
              </w:rPr>
              <w:t>2</w:t>
            </w:r>
            <w:r w:rsidRPr="0031156F">
              <w:rPr>
                <w:rFonts w:hint="eastAsia"/>
                <w:sz w:val="20"/>
                <w:szCs w:val="20"/>
              </w:rPr>
              <w:t>mm</w:t>
            </w:r>
            <w:r w:rsidRPr="0031156F">
              <w:rPr>
                <w:rFonts w:hint="eastAsia"/>
                <w:sz w:val="20"/>
                <w:szCs w:val="20"/>
              </w:rPr>
              <w:t>，螺纹</w:t>
            </w:r>
            <w:r w:rsidRPr="0031156F">
              <w:rPr>
                <w:rFonts w:hint="eastAsia"/>
                <w:sz w:val="20"/>
                <w:szCs w:val="20"/>
              </w:rPr>
              <w:t>M8*20mm</w:t>
            </w:r>
            <w:r w:rsidRPr="0031156F">
              <w:rPr>
                <w:rFonts w:hint="eastAsia"/>
                <w:sz w:val="20"/>
                <w:szCs w:val="20"/>
              </w:rPr>
              <w:t>，四角头</w:t>
            </w:r>
            <w:r w:rsidRPr="0031156F">
              <w:rPr>
                <w:rFonts w:hint="eastAsia"/>
                <w:sz w:val="20"/>
                <w:szCs w:val="20"/>
              </w:rPr>
              <w:t>12*12*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（十字开口）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1062" w:type="dxa"/>
          </w:tcPr>
          <w:p w:rsidR="006F2588" w:rsidRDefault="004244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BCBF6B" wp14:editId="11081CE1">
                  <wp:extent cx="707390" cy="799465"/>
                  <wp:effectExtent l="0" t="0" r="0" b="635"/>
                  <wp:docPr id="3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930" t="22930" r="26578" b="10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994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可提供样品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接口尺寸、材质与现车匹配一致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6F2588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D3162E"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撒砂软管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橡胶软管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复合，橡胶软管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米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</w:t>
            </w:r>
          </w:p>
        </w:tc>
        <w:tc>
          <w:tcPr>
            <w:tcW w:w="1062" w:type="dxa"/>
          </w:tcPr>
          <w:p w:rsidR="006F2588" w:rsidRDefault="00CC73C4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2D8A7B" wp14:editId="14267265">
                  <wp:extent cx="640773" cy="952500"/>
                  <wp:effectExtent l="0" t="0" r="6985" b="0"/>
                  <wp:docPr id="3" name="图片 3" descr="C:\Users\Administrator\Documents\WeChat Files\wxid_83gh61vlmyci21\FileStorage\Temp\f78bc11ff13a226a3c4f1602917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eChat Files\wxid_83gh61vlmyci21\FileStorage\Temp\f78bc11ff13a226a3c4f1602917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39" cy="95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15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B83973">
              <w:rPr>
                <w:rFonts w:hint="eastAsia"/>
                <w:sz w:val="20"/>
                <w:szCs w:val="20"/>
              </w:rPr>
              <w:t>手动缓解三通阀（二期车）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华伍轨道交通装备（上海）有限责任公司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PF-SM80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复合，适配二期</w:t>
            </w:r>
            <w:r>
              <w:rPr>
                <w:rFonts w:hint="eastAsia"/>
                <w:sz w:val="20"/>
                <w:szCs w:val="20"/>
              </w:rPr>
              <w:t>70%</w:t>
            </w:r>
            <w:r>
              <w:rPr>
                <w:rFonts w:hint="eastAsia"/>
                <w:sz w:val="20"/>
                <w:szCs w:val="20"/>
              </w:rPr>
              <w:t>车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062" w:type="dxa"/>
          </w:tcPr>
          <w:p w:rsidR="006F2588" w:rsidRDefault="0042447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212371" wp14:editId="04595A0E">
                  <wp:extent cx="712470" cy="1148715"/>
                  <wp:effectExtent l="0" t="0" r="0" b="0"/>
                  <wp:docPr id="38" name="图片 37" descr="IMG_20240228_10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IMG_20240228_1042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8816" t="11682" r="14722" b="1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适配二期</w:t>
            </w:r>
            <w:r>
              <w:rPr>
                <w:rFonts w:hint="eastAsia"/>
                <w:color w:val="000000"/>
                <w:sz w:val="20"/>
                <w:szCs w:val="20"/>
              </w:rPr>
              <w:t>70%</w:t>
            </w:r>
            <w:r>
              <w:rPr>
                <w:rFonts w:hint="eastAsia"/>
                <w:color w:val="000000"/>
                <w:sz w:val="20"/>
                <w:szCs w:val="20"/>
              </w:rPr>
              <w:t>车；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产品有轨道交</w:t>
            </w:r>
            <w:r w:rsidRPr="00834FB0">
              <w:rPr>
                <w:rFonts w:hint="eastAsia"/>
                <w:color w:val="000000"/>
                <w:sz w:val="20"/>
                <w:szCs w:val="20"/>
              </w:rPr>
              <w:t>通实际应用业绩证明；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3.</w:t>
            </w:r>
            <w:r>
              <w:rPr>
                <w:rFonts w:hint="eastAsia"/>
                <w:color w:val="000000"/>
                <w:sz w:val="20"/>
                <w:szCs w:val="20"/>
              </w:rPr>
              <w:t>接口尺寸与现车匹配一致</w:t>
            </w:r>
          </w:p>
        </w:tc>
      </w:tr>
      <w:tr w:rsidR="006F2588" w:rsidTr="006F2588">
        <w:trPr>
          <w:trHeight w:val="551"/>
          <w:jc w:val="center"/>
        </w:trPr>
        <w:tc>
          <w:tcPr>
            <w:tcW w:w="546" w:type="dxa"/>
            <w:vAlign w:val="center"/>
          </w:tcPr>
          <w:p w:rsidR="006F2588" w:rsidRDefault="00D3162E" w:rsidP="00E01A8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16</w:t>
            </w:r>
          </w:p>
        </w:tc>
        <w:tc>
          <w:tcPr>
            <w:tcW w:w="957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动车磁轨大线</w:t>
            </w:r>
            <w:proofErr w:type="gramEnd"/>
            <w:r>
              <w:rPr>
                <w:rFonts w:hint="eastAsia"/>
                <w:sz w:val="20"/>
                <w:szCs w:val="20"/>
              </w:rPr>
              <w:t>连接器</w:t>
            </w:r>
          </w:p>
        </w:tc>
        <w:tc>
          <w:tcPr>
            <w:tcW w:w="1134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沈阳兴华华亿轨道交通电器有限公司</w:t>
            </w:r>
          </w:p>
        </w:tc>
        <w:tc>
          <w:tcPr>
            <w:tcW w:w="992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MY33 GTC6L-32-M9SC-01G-LF</w:t>
            </w:r>
          </w:p>
        </w:tc>
        <w:tc>
          <w:tcPr>
            <w:tcW w:w="2693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复合，适配</w:t>
            </w:r>
            <w:r>
              <w:rPr>
                <w:rFonts w:hint="eastAsia"/>
                <w:sz w:val="20"/>
                <w:szCs w:val="20"/>
              </w:rPr>
              <w:t>70%</w:t>
            </w:r>
            <w:r>
              <w:rPr>
                <w:rFonts w:hint="eastAsia"/>
                <w:sz w:val="20"/>
                <w:szCs w:val="20"/>
              </w:rPr>
              <w:t>车</w:t>
            </w:r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709" w:type="dxa"/>
            <w:vAlign w:val="center"/>
          </w:tcPr>
          <w:p w:rsidR="006F2588" w:rsidRDefault="006F258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1062" w:type="dxa"/>
          </w:tcPr>
          <w:p w:rsidR="006F2588" w:rsidRDefault="0042447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C494FE" wp14:editId="789495D5">
                  <wp:extent cx="752475" cy="1038860"/>
                  <wp:effectExtent l="0" t="0" r="9525" b="8890"/>
                  <wp:docPr id="39" name="图片 38" descr="IMG_20230421_14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 descr="IMG_20230421_1443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F2588" w:rsidRDefault="006F2588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接口尺寸与现车匹配一致；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按照以前采购的购买</w:t>
            </w:r>
          </w:p>
        </w:tc>
      </w:tr>
    </w:tbl>
    <w:p w:rsidR="0060695B" w:rsidRPr="005C138A" w:rsidRDefault="0060695B">
      <w:pPr>
        <w:rPr>
          <w:rFonts w:asciiTheme="minorEastAsia" w:eastAsiaTheme="minorEastAsia" w:hAnsiTheme="minorEastAsia" w:cs="Arial"/>
          <w:color w:val="000000"/>
          <w:sz w:val="24"/>
          <w:szCs w:val="24"/>
        </w:rPr>
      </w:pPr>
    </w:p>
    <w:p w:rsidR="00B16A48" w:rsidRDefault="00B16A48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B16A48" w:rsidRDefault="00B16A48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B16A48" w:rsidRDefault="00B16A48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B16A48" w:rsidRDefault="00B16A48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3E74CF" w:rsidRDefault="003E74CF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5C138A" w:rsidRDefault="005C138A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955665" w:rsidRDefault="00955665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955665" w:rsidRDefault="00955665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955665" w:rsidRDefault="00955665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4B1F2E" w:rsidRDefault="004B1F2E" w:rsidP="009E4F4B">
      <w:pPr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</w:pPr>
    </w:p>
    <w:p w:rsidR="005A106F" w:rsidRPr="005A106F" w:rsidRDefault="005A106F" w:rsidP="009E4F4B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bookmarkStart w:id="0" w:name="_GoBack"/>
      <w:bookmarkEnd w:id="0"/>
    </w:p>
    <w:p w:rsidR="009E4F4B" w:rsidRPr="002657C0" w:rsidRDefault="009E4F4B" w:rsidP="009E4F4B">
      <w:pPr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</w:p>
    <w:p w:rsidR="0093260A" w:rsidRPr="002657C0" w:rsidRDefault="00560BFC">
      <w:pPr>
        <w:ind w:firstLineChars="100" w:firstLine="442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四、</w:t>
      </w: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93260A" w:rsidRPr="002657C0" w:rsidRDefault="00560BFC">
      <w:pPr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br w:type="page"/>
      </w:r>
    </w:p>
    <w:p w:rsidR="007F46BA" w:rsidRPr="002657C0" w:rsidRDefault="007F46BA">
      <w:pPr>
        <w:spacing w:line="480" w:lineRule="auto"/>
        <w:jc w:val="center"/>
        <w:rPr>
          <w:rFonts w:asciiTheme="minorEastAsia" w:eastAsiaTheme="minorEastAsia" w:hAnsiTheme="minorEastAsia"/>
          <w:b/>
          <w:sz w:val="44"/>
          <w:szCs w:val="44"/>
        </w:rPr>
      </w:pP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Pr="002657C0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560BFC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93260A" w:rsidRPr="002657C0" w:rsidRDefault="0093260A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93260A" w:rsidRPr="002657C0" w:rsidRDefault="00560BFC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93260A" w:rsidRPr="002657C0" w:rsidRDefault="0093260A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br w:type="page"/>
      </w:r>
    </w:p>
    <w:p w:rsidR="0093260A" w:rsidRPr="002657C0" w:rsidRDefault="00560BFC">
      <w:pPr>
        <w:shd w:val="clear" w:color="auto" w:fill="FFFFFF"/>
        <w:spacing w:beforeLines="100" w:before="312" w:afterLines="100" w:after="312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六、</w:t>
      </w:r>
      <w:r w:rsidRPr="002657C0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</w:t>
      </w:r>
      <w:proofErr w:type="gramStart"/>
      <w:r w:rsidRPr="002657C0">
        <w:rPr>
          <w:rFonts w:asciiTheme="minorEastAsia" w:eastAsiaTheme="minorEastAsia" w:hAnsiTheme="minorEastAsia" w:cs="仿宋_GB2312" w:hint="eastAsia"/>
          <w:b/>
          <w:sz w:val="44"/>
          <w:szCs w:val="44"/>
        </w:rPr>
        <w:t>信用网</w:t>
      </w:r>
      <w:proofErr w:type="gramEnd"/>
      <w:r w:rsidRPr="002657C0">
        <w:rPr>
          <w:rFonts w:asciiTheme="minorEastAsia" w:eastAsiaTheme="minorEastAsia" w:hAnsiTheme="minorEastAsia" w:cs="仿宋_GB2312" w:hint="eastAsia"/>
          <w:b/>
          <w:sz w:val="44"/>
          <w:szCs w:val="44"/>
        </w:rPr>
        <w:t>打印出的纸质证明</w:t>
      </w:r>
    </w:p>
    <w:p w:rsidR="0093260A" w:rsidRPr="002657C0" w:rsidRDefault="0093260A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93260A" w:rsidRPr="002657C0" w:rsidRDefault="00560BFC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</w:t>
      </w:r>
      <w:proofErr w:type="gramStart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南现代</w:t>
      </w:r>
      <w:proofErr w:type="gramEnd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有轨电车运营有限公司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93260A" w:rsidRPr="002657C0" w:rsidRDefault="00560BFC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 w:rsidR="0093260A" w:rsidRPr="002657C0" w:rsidRDefault="00560BFC" w:rsidP="0005111F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</w:t>
      </w:r>
      <w:proofErr w:type="gramStart"/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不</w:t>
      </w:r>
      <w:proofErr w:type="gramEnd"/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实时，我单位将按照有关的法律法规有关提供虚假材料的规定，接受处罚。</w:t>
      </w:r>
    </w:p>
    <w:p w:rsidR="0093260A" w:rsidRPr="002657C0" w:rsidRDefault="00560BFC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E74CF" w:rsidRPr="002657C0" w:rsidRDefault="003E74CF">
      <w:pPr>
        <w:spacing w:line="500" w:lineRule="exact"/>
        <w:ind w:rightChars="500" w:right="1050"/>
        <w:rPr>
          <w:rFonts w:asciiTheme="minorEastAsia" w:eastAsiaTheme="minorEastAsia" w:hAnsiTheme="minorEastAsia"/>
          <w:b/>
          <w:sz w:val="52"/>
          <w:szCs w:val="52"/>
        </w:rPr>
      </w:pPr>
    </w:p>
    <w:p w:rsidR="0093260A" w:rsidRPr="002657C0" w:rsidRDefault="003E74CF" w:rsidP="003E74CF">
      <w:pPr>
        <w:spacing w:line="500" w:lineRule="exact"/>
        <w:ind w:rightChars="500" w:right="1050" w:firstLineChars="50" w:firstLine="261"/>
        <w:rPr>
          <w:rFonts w:asciiTheme="minorEastAsia" w:eastAsiaTheme="minorEastAsia" w:hAnsiTheme="minorEastAsia" w:cs="仿宋_GB2312"/>
          <w:b/>
          <w:sz w:val="52"/>
          <w:szCs w:val="52"/>
        </w:rPr>
      </w:pPr>
      <w:r w:rsidRPr="002657C0">
        <w:rPr>
          <w:rFonts w:asciiTheme="minorEastAsia" w:eastAsiaTheme="minorEastAsia" w:hAnsiTheme="minorEastAsia" w:hint="eastAsia"/>
          <w:b/>
          <w:sz w:val="52"/>
          <w:szCs w:val="52"/>
        </w:rPr>
        <w:t>★</w:t>
      </w:r>
      <w:r w:rsidR="003E2B78" w:rsidRPr="002657C0">
        <w:rPr>
          <w:rFonts w:asciiTheme="minorEastAsia" w:eastAsiaTheme="minorEastAsia" w:hAnsiTheme="minorEastAsia" w:cs="仿宋_GB2312" w:hint="eastAsia"/>
          <w:b/>
          <w:sz w:val="52"/>
          <w:szCs w:val="52"/>
        </w:rPr>
        <w:t>须</w:t>
      </w:r>
      <w:r w:rsidR="00560BFC" w:rsidRPr="002657C0">
        <w:rPr>
          <w:rFonts w:asciiTheme="minorEastAsia" w:eastAsiaTheme="minorEastAsia" w:hAnsiTheme="minorEastAsia" w:cs="仿宋_GB2312" w:hint="eastAsia"/>
          <w:b/>
          <w:sz w:val="52"/>
          <w:szCs w:val="52"/>
        </w:rPr>
        <w:t>附：网上下载纸质材料</w:t>
      </w:r>
    </w:p>
    <w:p w:rsidR="0093260A" w:rsidRPr="002657C0" w:rsidRDefault="0093260A">
      <w:pPr>
        <w:shd w:val="clear" w:color="auto" w:fill="FFFFFF"/>
        <w:spacing w:beforeLines="50" w:before="156" w:afterLines="50" w:after="156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93260A" w:rsidRPr="002657C0" w:rsidRDefault="0093260A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sz w:val="36"/>
          <w:szCs w:val="36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br w:type="page"/>
      </w:r>
    </w:p>
    <w:p w:rsidR="0093260A" w:rsidRPr="002657C0" w:rsidRDefault="00560BFC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lastRenderedPageBreak/>
        <w:t>七、</w:t>
      </w:r>
      <w:r w:rsidRPr="002657C0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93260A" w:rsidRPr="002657C0" w:rsidRDefault="0093260A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93260A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2657C0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93260A" w:rsidRPr="002657C0" w:rsidRDefault="00560BFC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</w:t>
      </w:r>
      <w:proofErr w:type="gramStart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南现代</w:t>
      </w:r>
      <w:proofErr w:type="gramEnd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有轨电车运营有限公司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FB2A41" w:rsidRPr="002657C0" w:rsidRDefault="00560BFC" w:rsidP="00560DF4">
      <w:pPr>
        <w:spacing w:line="480" w:lineRule="auto"/>
        <w:ind w:firstLineChars="225" w:firstLine="54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0B7F26">
        <w:rPr>
          <w:rFonts w:asciiTheme="minorEastAsia" w:eastAsiaTheme="minorEastAsia" w:hAnsiTheme="minorEastAsia" w:hint="eastAsia"/>
          <w:sz w:val="24"/>
        </w:rPr>
        <w:t>招募“沈阳浑南有轨电车司控器、IGBT模块等车辆专用备件采购”供应商</w:t>
      </w:r>
    </w:p>
    <w:p w:rsidR="0093260A" w:rsidRPr="002657C0" w:rsidRDefault="00560BFC" w:rsidP="00560DF4">
      <w:pPr>
        <w:spacing w:line="480" w:lineRule="auto"/>
        <w:ind w:firstLineChars="225" w:firstLine="54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</w:tblGrid>
      <w:tr w:rsidR="0093260A" w:rsidRPr="002657C0">
        <w:trPr>
          <w:trHeight w:val="3295"/>
        </w:trPr>
        <w:tc>
          <w:tcPr>
            <w:tcW w:w="9073" w:type="dxa"/>
          </w:tcPr>
          <w:p w:rsidR="0093260A" w:rsidRPr="002657C0" w:rsidRDefault="00560BFC" w:rsidP="0005111F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2657C0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2657C0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93260A" w:rsidRPr="002657C0" w:rsidRDefault="0093260A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93260A" w:rsidRPr="002657C0" w:rsidRDefault="0093260A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E61B88" w:rsidP="004B1F2E">
      <w:pPr>
        <w:ind w:right="420"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名称</w:t>
      </w: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>(</w:t>
      </w: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加盖公章</w:t>
      </w: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 xml:space="preserve">):  </w:t>
      </w:r>
      <w:r w:rsidR="00560BFC"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p w:rsidR="0093260A" w:rsidRPr="002657C0" w:rsidRDefault="0093260A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26043" w:rsidRPr="002657C0" w:rsidRDefault="00326043" w:rsidP="00326043">
      <w:pPr>
        <w:ind w:firstLineChars="150" w:firstLine="360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E61B88" w:rsidRPr="002657C0" w:rsidRDefault="00E61B88" w:rsidP="00E61B88">
      <w:pPr>
        <w:spacing w:line="560" w:lineRule="exact"/>
        <w:rPr>
          <w:rStyle w:val="a9"/>
          <w:rFonts w:asciiTheme="minorEastAsia" w:eastAsiaTheme="minorEastAsia" w:hAnsiTheme="minorEastAsia" w:cs="宋体"/>
        </w:rPr>
      </w:pPr>
    </w:p>
    <w:p w:rsidR="00E61B88" w:rsidRPr="002657C0" w:rsidRDefault="00E61B88">
      <w:pPr>
        <w:spacing w:line="560" w:lineRule="exact"/>
        <w:jc w:val="center"/>
        <w:rPr>
          <w:rStyle w:val="a9"/>
          <w:rFonts w:asciiTheme="minorEastAsia" w:eastAsiaTheme="minorEastAsia" w:hAnsiTheme="minorEastAsia" w:cs="宋体"/>
        </w:rPr>
      </w:pPr>
    </w:p>
    <w:p w:rsidR="00E61B88" w:rsidRPr="002657C0" w:rsidRDefault="00E61B88">
      <w:pPr>
        <w:spacing w:line="560" w:lineRule="exact"/>
        <w:jc w:val="center"/>
        <w:rPr>
          <w:rStyle w:val="a9"/>
          <w:rFonts w:asciiTheme="minorEastAsia" w:eastAsiaTheme="minorEastAsia" w:hAnsiTheme="minorEastAsia" w:cs="宋体"/>
        </w:rPr>
      </w:pPr>
    </w:p>
    <w:p w:rsidR="0093260A" w:rsidRPr="002657C0" w:rsidRDefault="00560BFC">
      <w:pPr>
        <w:spacing w:line="560" w:lineRule="exact"/>
        <w:jc w:val="center"/>
        <w:rPr>
          <w:rStyle w:val="a9"/>
          <w:rFonts w:asciiTheme="minorEastAsia" w:eastAsiaTheme="minorEastAsia" w:hAnsiTheme="minorEastAsia" w:cs="宋体"/>
        </w:rPr>
      </w:pPr>
      <w:r w:rsidRPr="002657C0">
        <w:rPr>
          <w:rStyle w:val="a9"/>
          <w:rFonts w:asciiTheme="minorEastAsia" w:eastAsiaTheme="minorEastAsia" w:hAnsiTheme="minorEastAsia" w:cs="宋体" w:hint="eastAsia"/>
        </w:rPr>
        <w:lastRenderedPageBreak/>
        <w:t>八、法定代表人（或非法人组织负责人）授权委托书</w:t>
      </w:r>
    </w:p>
    <w:p w:rsidR="0093260A" w:rsidRPr="002657C0" w:rsidRDefault="00560BFC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93260A" w:rsidRPr="002657C0" w:rsidRDefault="0093260A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93260A" w:rsidRPr="002657C0" w:rsidRDefault="0093260A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93260A" w:rsidRPr="002657C0" w:rsidRDefault="00560BFC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93260A" w:rsidRPr="002657C0" w:rsidRDefault="0093260A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2657C0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2657C0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93260A" w:rsidRPr="002657C0" w:rsidRDefault="00560BFC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0B7F26">
        <w:rPr>
          <w:rFonts w:asciiTheme="minorEastAsia" w:eastAsiaTheme="minorEastAsia" w:hAnsiTheme="minorEastAsia" w:hint="eastAsia"/>
          <w:sz w:val="24"/>
          <w:u w:val="single"/>
        </w:rPr>
        <w:t>招募“沈阳浑南有轨电车司控器、IGBT模块等车辆专用备件采购”供应商</w:t>
      </w:r>
      <w:r w:rsidRPr="00356EC4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>项目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的报价文件，代为承认与我公司签署、实施的与采购文件相关的采购活动及行为。</w:t>
      </w:r>
    </w:p>
    <w:p w:rsidR="0093260A" w:rsidRPr="002657C0" w:rsidRDefault="00560BFC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93260A" w:rsidRPr="002657C0">
        <w:trPr>
          <w:trHeight w:val="3137"/>
        </w:trPr>
        <w:tc>
          <w:tcPr>
            <w:tcW w:w="9180" w:type="dxa"/>
          </w:tcPr>
          <w:p w:rsidR="0093260A" w:rsidRPr="002657C0" w:rsidRDefault="00560BFC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93260A" w:rsidRPr="002657C0" w:rsidRDefault="0093260A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93260A" w:rsidRPr="002657C0" w:rsidRDefault="0093260A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93260A" w:rsidRPr="002657C0" w:rsidRDefault="0093260A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受托人（签字或盖章）：                           </w:t>
      </w:r>
    </w:p>
    <w:p w:rsidR="003E74CF" w:rsidRPr="002657C0" w:rsidRDefault="00560BFC" w:rsidP="003E74CF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         </w:t>
      </w:r>
    </w:p>
    <w:p w:rsidR="0093260A" w:rsidRPr="002657C0" w:rsidRDefault="003E74CF" w:rsidP="003E74CF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电        话： </w:t>
      </w:r>
      <w:r w:rsidR="00560BFC"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</w:t>
      </w:r>
    </w:p>
    <w:p w:rsidR="00E75D72" w:rsidRPr="002657C0" w:rsidRDefault="00E75D72" w:rsidP="00E75D72">
      <w:pPr>
        <w:ind w:firstLineChars="400" w:firstLine="960"/>
        <w:rPr>
          <w:rFonts w:asciiTheme="minorEastAsia" w:eastAsiaTheme="minorEastAsia" w:hAnsiTheme="minorEastAsia" w:cs="宋体"/>
          <w:sz w:val="24"/>
          <w:szCs w:val="24"/>
        </w:rPr>
      </w:pPr>
    </w:p>
    <w:p w:rsidR="00E75D72" w:rsidRPr="002657C0" w:rsidRDefault="00E75D72" w:rsidP="00E75D72">
      <w:pPr>
        <w:ind w:firstLineChars="400" w:firstLine="96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 w:rsidP="00B50640">
      <w:pPr>
        <w:ind w:firstLineChars="398" w:firstLine="1758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br w:type="page"/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十、项目承诺书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93260A" w:rsidRPr="002657C0" w:rsidRDefault="00560BFC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</w:t>
      </w:r>
      <w:proofErr w:type="gramStart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南现代</w:t>
      </w:r>
      <w:proofErr w:type="gramEnd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有轨电车运营有限公司：</w:t>
      </w:r>
    </w:p>
    <w:p w:rsidR="0093260A" w:rsidRPr="002657C0" w:rsidRDefault="00560BFC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0B7F26">
        <w:rPr>
          <w:rFonts w:asciiTheme="minorEastAsia" w:eastAsiaTheme="minorEastAsia" w:hAnsiTheme="minorEastAsia" w:hint="eastAsia"/>
          <w:sz w:val="24"/>
          <w:u w:val="single"/>
        </w:rPr>
        <w:t>招募“沈阳浑南有轨电车司控器、IGBT模块等车辆专用备件采购”供应商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项目中，如果被确定为最终供货商/服务商，非常感谢评审领导及采购单位的信任，在该项目实施过程中，现做如下承诺：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2657C0">
        <w:rPr>
          <w:rFonts w:asciiTheme="minorEastAsia" w:eastAsiaTheme="minorEastAsia" w:hAnsiTheme="minorEastAsia"/>
          <w:sz w:val="24"/>
          <w:szCs w:val="24"/>
        </w:rPr>
        <w:t>/</w:t>
      </w:r>
      <w:r w:rsidRPr="002657C0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我方</w:t>
      </w:r>
      <w:proofErr w:type="gramStart"/>
      <w:r w:rsidRPr="002657C0">
        <w:rPr>
          <w:rFonts w:asciiTheme="minorEastAsia" w:eastAsiaTheme="minorEastAsia" w:hAnsiTheme="minorEastAsia" w:hint="eastAsia"/>
          <w:sz w:val="24"/>
          <w:szCs w:val="24"/>
        </w:rPr>
        <w:t>完全响应采购方文件</w:t>
      </w:r>
      <w:proofErr w:type="gramEnd"/>
      <w:r w:rsidRPr="002657C0">
        <w:rPr>
          <w:rFonts w:asciiTheme="minorEastAsia" w:eastAsiaTheme="minorEastAsia" w:hAnsiTheme="minorEastAsia" w:hint="eastAsia"/>
          <w:sz w:val="24"/>
          <w:szCs w:val="24"/>
        </w:rPr>
        <w:t>的所有内容及要求。</w:t>
      </w:r>
    </w:p>
    <w:p w:rsidR="0093260A" w:rsidRPr="002657C0" w:rsidRDefault="00560BFC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93260A" w:rsidRPr="002657C0" w:rsidRDefault="00560BFC" w:rsidP="00F476CB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br w:type="page"/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十一、售后服务承诺书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93260A" w:rsidRPr="002657C0" w:rsidRDefault="00560BFC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</w:t>
      </w:r>
      <w:proofErr w:type="gramStart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南现代</w:t>
      </w:r>
      <w:proofErr w:type="gramEnd"/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有轨电车运营有限公司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93260A" w:rsidRPr="002657C0" w:rsidRDefault="00560BFC" w:rsidP="0005111F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ind w:firstLineChars="99" w:firstLine="437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1C4AD3" w:rsidRPr="002657C0" w:rsidRDefault="001C4AD3" w:rsidP="0069259C">
      <w:pPr>
        <w:ind w:firstLineChars="99" w:firstLine="437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93260A" w:rsidRPr="002657C0" w:rsidRDefault="00560BFC" w:rsidP="0069259C">
      <w:pPr>
        <w:ind w:firstLineChars="99" w:firstLine="437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十二、投标人具备承接此项目的资质证明资料</w:t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br w:type="page"/>
      </w:r>
    </w:p>
    <w:p w:rsidR="00114D04" w:rsidRPr="002657C0" w:rsidRDefault="00114D04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十三、投标人认为必要的其它资料（如有）</w:t>
      </w:r>
    </w:p>
    <w:p w:rsidR="0093260A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sectPr w:rsidR="0093260A" w:rsidSect="00F0293A">
      <w:footerReference w:type="default" r:id="rId21"/>
      <w:pgSz w:w="11906" w:h="16838"/>
      <w:pgMar w:top="907" w:right="1133" w:bottom="907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15A" w:rsidRDefault="00D2315A">
      <w:r>
        <w:separator/>
      </w:r>
    </w:p>
  </w:endnote>
  <w:endnote w:type="continuationSeparator" w:id="0">
    <w:p w:rsidR="00D2315A" w:rsidRDefault="00D23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80594"/>
    </w:sdtPr>
    <w:sdtEndPr/>
    <w:sdtContent>
      <w:sdt>
        <w:sdtPr>
          <w:id w:val="171357217"/>
        </w:sdtPr>
        <w:sdtEndPr/>
        <w:sdtContent>
          <w:p w:rsidR="001B763B" w:rsidRDefault="001B763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A106F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A106F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B763B" w:rsidRDefault="001B763B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15A" w:rsidRDefault="00D2315A">
      <w:r>
        <w:separator/>
      </w:r>
    </w:p>
  </w:footnote>
  <w:footnote w:type="continuationSeparator" w:id="0">
    <w:p w:rsidR="00D2315A" w:rsidRDefault="00D23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B53BA4"/>
    <w:multiLevelType w:val="hybridMultilevel"/>
    <w:tmpl w:val="3250B67E"/>
    <w:lvl w:ilvl="0" w:tplc="63D08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abstractNum w:abstractNumId="4">
    <w:nsid w:val="78B51201"/>
    <w:multiLevelType w:val="hybridMultilevel"/>
    <w:tmpl w:val="3C76DCC4"/>
    <w:lvl w:ilvl="0" w:tplc="DBAAA0B2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1MDQ5YWQ1NDYyZmNhMTEwNTY1ZGVhMWFjMjA4ZDYifQ=="/>
  </w:docVars>
  <w:rsids>
    <w:rsidRoot w:val="00BB74E4"/>
    <w:rsid w:val="00006230"/>
    <w:rsid w:val="00014052"/>
    <w:rsid w:val="0002184E"/>
    <w:rsid w:val="00025635"/>
    <w:rsid w:val="000268DD"/>
    <w:rsid w:val="00027CD6"/>
    <w:rsid w:val="0004213D"/>
    <w:rsid w:val="00045C19"/>
    <w:rsid w:val="000504F1"/>
    <w:rsid w:val="0005111F"/>
    <w:rsid w:val="00060671"/>
    <w:rsid w:val="0006314C"/>
    <w:rsid w:val="000633F6"/>
    <w:rsid w:val="0006581F"/>
    <w:rsid w:val="00080DA1"/>
    <w:rsid w:val="00090BB8"/>
    <w:rsid w:val="000A35C6"/>
    <w:rsid w:val="000A5DAA"/>
    <w:rsid w:val="000A685B"/>
    <w:rsid w:val="000B10BB"/>
    <w:rsid w:val="000B51BD"/>
    <w:rsid w:val="000B5B24"/>
    <w:rsid w:val="000B6CED"/>
    <w:rsid w:val="000B7F26"/>
    <w:rsid w:val="000C2353"/>
    <w:rsid w:val="000C26BC"/>
    <w:rsid w:val="000C5507"/>
    <w:rsid w:val="000D3778"/>
    <w:rsid w:val="000D497E"/>
    <w:rsid w:val="000E1A36"/>
    <w:rsid w:val="000F4EC7"/>
    <w:rsid w:val="000F501E"/>
    <w:rsid w:val="00100364"/>
    <w:rsid w:val="00100A71"/>
    <w:rsid w:val="00110BA3"/>
    <w:rsid w:val="0011192B"/>
    <w:rsid w:val="00112E02"/>
    <w:rsid w:val="00114D04"/>
    <w:rsid w:val="00115CFF"/>
    <w:rsid w:val="0012356B"/>
    <w:rsid w:val="00124B27"/>
    <w:rsid w:val="00126B37"/>
    <w:rsid w:val="001432FA"/>
    <w:rsid w:val="00144B0B"/>
    <w:rsid w:val="001472C9"/>
    <w:rsid w:val="001509D6"/>
    <w:rsid w:val="00155BCE"/>
    <w:rsid w:val="0015769D"/>
    <w:rsid w:val="001631CB"/>
    <w:rsid w:val="00163B45"/>
    <w:rsid w:val="001668B9"/>
    <w:rsid w:val="00166E72"/>
    <w:rsid w:val="00170610"/>
    <w:rsid w:val="00170A95"/>
    <w:rsid w:val="0017145D"/>
    <w:rsid w:val="00176A47"/>
    <w:rsid w:val="00176C31"/>
    <w:rsid w:val="001775F2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B67C9"/>
    <w:rsid w:val="001B763B"/>
    <w:rsid w:val="001C3668"/>
    <w:rsid w:val="001C4AD3"/>
    <w:rsid w:val="001C6EAA"/>
    <w:rsid w:val="001C73B8"/>
    <w:rsid w:val="001D072E"/>
    <w:rsid w:val="001D1024"/>
    <w:rsid w:val="001D481F"/>
    <w:rsid w:val="001D4EA9"/>
    <w:rsid w:val="001E5516"/>
    <w:rsid w:val="001F3192"/>
    <w:rsid w:val="001F373A"/>
    <w:rsid w:val="001F4E09"/>
    <w:rsid w:val="001F5D2F"/>
    <w:rsid w:val="00201024"/>
    <w:rsid w:val="002010A5"/>
    <w:rsid w:val="00202875"/>
    <w:rsid w:val="00205083"/>
    <w:rsid w:val="00206F14"/>
    <w:rsid w:val="00210548"/>
    <w:rsid w:val="0021754B"/>
    <w:rsid w:val="00220C23"/>
    <w:rsid w:val="0022153D"/>
    <w:rsid w:val="00223BD5"/>
    <w:rsid w:val="00234CD9"/>
    <w:rsid w:val="002447B0"/>
    <w:rsid w:val="002449CF"/>
    <w:rsid w:val="00245DAE"/>
    <w:rsid w:val="0024769D"/>
    <w:rsid w:val="0025690B"/>
    <w:rsid w:val="0025786B"/>
    <w:rsid w:val="00262C29"/>
    <w:rsid w:val="0026432E"/>
    <w:rsid w:val="00264B15"/>
    <w:rsid w:val="002657C0"/>
    <w:rsid w:val="00265C9D"/>
    <w:rsid w:val="00267A89"/>
    <w:rsid w:val="00270F63"/>
    <w:rsid w:val="00273BFD"/>
    <w:rsid w:val="00277C51"/>
    <w:rsid w:val="00282559"/>
    <w:rsid w:val="00283D80"/>
    <w:rsid w:val="00285A93"/>
    <w:rsid w:val="002A03B6"/>
    <w:rsid w:val="002A5A61"/>
    <w:rsid w:val="002B6469"/>
    <w:rsid w:val="002B7594"/>
    <w:rsid w:val="002D164A"/>
    <w:rsid w:val="002D4D04"/>
    <w:rsid w:val="002E1712"/>
    <w:rsid w:val="002E26FC"/>
    <w:rsid w:val="002E4EDF"/>
    <w:rsid w:val="002E4F8C"/>
    <w:rsid w:val="002E7BAC"/>
    <w:rsid w:val="002F195D"/>
    <w:rsid w:val="00302C40"/>
    <w:rsid w:val="00303D1C"/>
    <w:rsid w:val="003042DF"/>
    <w:rsid w:val="00304B4C"/>
    <w:rsid w:val="00307357"/>
    <w:rsid w:val="0031085B"/>
    <w:rsid w:val="0031156F"/>
    <w:rsid w:val="00313A4D"/>
    <w:rsid w:val="0032153C"/>
    <w:rsid w:val="003232A7"/>
    <w:rsid w:val="00326043"/>
    <w:rsid w:val="00327BF2"/>
    <w:rsid w:val="003312CA"/>
    <w:rsid w:val="0033203E"/>
    <w:rsid w:val="00332F26"/>
    <w:rsid w:val="003342F6"/>
    <w:rsid w:val="00341BAF"/>
    <w:rsid w:val="00346F32"/>
    <w:rsid w:val="00347B87"/>
    <w:rsid w:val="00356EC4"/>
    <w:rsid w:val="003575EF"/>
    <w:rsid w:val="00362409"/>
    <w:rsid w:val="003660E0"/>
    <w:rsid w:val="003771DC"/>
    <w:rsid w:val="003779F0"/>
    <w:rsid w:val="003819EF"/>
    <w:rsid w:val="00382DCA"/>
    <w:rsid w:val="0039274F"/>
    <w:rsid w:val="00397F92"/>
    <w:rsid w:val="003A3A77"/>
    <w:rsid w:val="003A5247"/>
    <w:rsid w:val="003A5C74"/>
    <w:rsid w:val="003B2AC2"/>
    <w:rsid w:val="003B4D5D"/>
    <w:rsid w:val="003B65CF"/>
    <w:rsid w:val="003C7CA3"/>
    <w:rsid w:val="003D24AB"/>
    <w:rsid w:val="003D5C25"/>
    <w:rsid w:val="003D701B"/>
    <w:rsid w:val="003E12BC"/>
    <w:rsid w:val="003E2B78"/>
    <w:rsid w:val="003E5491"/>
    <w:rsid w:val="003E74CF"/>
    <w:rsid w:val="003F1155"/>
    <w:rsid w:val="003F33D0"/>
    <w:rsid w:val="003F4A12"/>
    <w:rsid w:val="00415158"/>
    <w:rsid w:val="004206D8"/>
    <w:rsid w:val="00424479"/>
    <w:rsid w:val="00426697"/>
    <w:rsid w:val="004272AF"/>
    <w:rsid w:val="0043063E"/>
    <w:rsid w:val="004325AF"/>
    <w:rsid w:val="00432CCE"/>
    <w:rsid w:val="004407A5"/>
    <w:rsid w:val="00441EE8"/>
    <w:rsid w:val="00443D3B"/>
    <w:rsid w:val="0044454E"/>
    <w:rsid w:val="004448EF"/>
    <w:rsid w:val="00447DFA"/>
    <w:rsid w:val="00447F18"/>
    <w:rsid w:val="00454394"/>
    <w:rsid w:val="00454C7F"/>
    <w:rsid w:val="00456AFA"/>
    <w:rsid w:val="00456BE1"/>
    <w:rsid w:val="00464404"/>
    <w:rsid w:val="004671C8"/>
    <w:rsid w:val="004678F8"/>
    <w:rsid w:val="00471FB2"/>
    <w:rsid w:val="004729D2"/>
    <w:rsid w:val="00472C5C"/>
    <w:rsid w:val="004742E9"/>
    <w:rsid w:val="004751E6"/>
    <w:rsid w:val="004801C2"/>
    <w:rsid w:val="00482EB7"/>
    <w:rsid w:val="0048535A"/>
    <w:rsid w:val="00486F90"/>
    <w:rsid w:val="00494AD4"/>
    <w:rsid w:val="004978BE"/>
    <w:rsid w:val="004A37BC"/>
    <w:rsid w:val="004A4DF5"/>
    <w:rsid w:val="004A5E3A"/>
    <w:rsid w:val="004A797D"/>
    <w:rsid w:val="004A7D98"/>
    <w:rsid w:val="004B196A"/>
    <w:rsid w:val="004B1F2E"/>
    <w:rsid w:val="004B32E8"/>
    <w:rsid w:val="004B7BE3"/>
    <w:rsid w:val="004C0EB8"/>
    <w:rsid w:val="004D5BD9"/>
    <w:rsid w:val="004E11EB"/>
    <w:rsid w:val="004E59F2"/>
    <w:rsid w:val="004E6D1E"/>
    <w:rsid w:val="004F1EF1"/>
    <w:rsid w:val="004F7906"/>
    <w:rsid w:val="004F79E1"/>
    <w:rsid w:val="0050733E"/>
    <w:rsid w:val="0050798F"/>
    <w:rsid w:val="00510BBA"/>
    <w:rsid w:val="00517519"/>
    <w:rsid w:val="005232BE"/>
    <w:rsid w:val="005234C6"/>
    <w:rsid w:val="005374FE"/>
    <w:rsid w:val="00541878"/>
    <w:rsid w:val="005430C9"/>
    <w:rsid w:val="00547994"/>
    <w:rsid w:val="00553822"/>
    <w:rsid w:val="00556D2A"/>
    <w:rsid w:val="00560BFC"/>
    <w:rsid w:val="00560DF4"/>
    <w:rsid w:val="00561C8F"/>
    <w:rsid w:val="00562ADE"/>
    <w:rsid w:val="00566CDC"/>
    <w:rsid w:val="00567915"/>
    <w:rsid w:val="005706C2"/>
    <w:rsid w:val="005707AC"/>
    <w:rsid w:val="00571BDD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95976"/>
    <w:rsid w:val="00596756"/>
    <w:rsid w:val="005A106F"/>
    <w:rsid w:val="005A2961"/>
    <w:rsid w:val="005A3323"/>
    <w:rsid w:val="005A781E"/>
    <w:rsid w:val="005B1BE7"/>
    <w:rsid w:val="005B5A84"/>
    <w:rsid w:val="005C138A"/>
    <w:rsid w:val="005C22D6"/>
    <w:rsid w:val="005C5AF9"/>
    <w:rsid w:val="005D07E2"/>
    <w:rsid w:val="005D5EFD"/>
    <w:rsid w:val="005E5DEF"/>
    <w:rsid w:val="005E70D7"/>
    <w:rsid w:val="005E7A08"/>
    <w:rsid w:val="005F1CD1"/>
    <w:rsid w:val="00600A71"/>
    <w:rsid w:val="0060435B"/>
    <w:rsid w:val="0060695B"/>
    <w:rsid w:val="00620873"/>
    <w:rsid w:val="00625688"/>
    <w:rsid w:val="00631364"/>
    <w:rsid w:val="00633C94"/>
    <w:rsid w:val="0063740A"/>
    <w:rsid w:val="00645644"/>
    <w:rsid w:val="00654079"/>
    <w:rsid w:val="0065502B"/>
    <w:rsid w:val="00655810"/>
    <w:rsid w:val="0066035D"/>
    <w:rsid w:val="0066111B"/>
    <w:rsid w:val="00662765"/>
    <w:rsid w:val="00666FBE"/>
    <w:rsid w:val="00667183"/>
    <w:rsid w:val="00672450"/>
    <w:rsid w:val="00673FC9"/>
    <w:rsid w:val="006751E6"/>
    <w:rsid w:val="00675A41"/>
    <w:rsid w:val="00683DC9"/>
    <w:rsid w:val="00684E01"/>
    <w:rsid w:val="0068688E"/>
    <w:rsid w:val="0069259C"/>
    <w:rsid w:val="00692765"/>
    <w:rsid w:val="00694166"/>
    <w:rsid w:val="0069541D"/>
    <w:rsid w:val="006A491F"/>
    <w:rsid w:val="006A4D69"/>
    <w:rsid w:val="006A51E2"/>
    <w:rsid w:val="006B4B2A"/>
    <w:rsid w:val="006B7858"/>
    <w:rsid w:val="006C2FC5"/>
    <w:rsid w:val="006C5152"/>
    <w:rsid w:val="006C797D"/>
    <w:rsid w:val="006D5AEB"/>
    <w:rsid w:val="006D765F"/>
    <w:rsid w:val="006E0BD2"/>
    <w:rsid w:val="006E114B"/>
    <w:rsid w:val="006E5E4C"/>
    <w:rsid w:val="006E7D7A"/>
    <w:rsid w:val="006F2588"/>
    <w:rsid w:val="006F6CC2"/>
    <w:rsid w:val="00705E47"/>
    <w:rsid w:val="007112BE"/>
    <w:rsid w:val="00713BD8"/>
    <w:rsid w:val="0071530C"/>
    <w:rsid w:val="00732A13"/>
    <w:rsid w:val="00732CED"/>
    <w:rsid w:val="00732D78"/>
    <w:rsid w:val="00735F90"/>
    <w:rsid w:val="00736421"/>
    <w:rsid w:val="007367F1"/>
    <w:rsid w:val="00737D7D"/>
    <w:rsid w:val="0074351E"/>
    <w:rsid w:val="0075148F"/>
    <w:rsid w:val="00766510"/>
    <w:rsid w:val="00774E17"/>
    <w:rsid w:val="00784C2E"/>
    <w:rsid w:val="007857B8"/>
    <w:rsid w:val="00787453"/>
    <w:rsid w:val="0079298A"/>
    <w:rsid w:val="007947F5"/>
    <w:rsid w:val="007A6F1C"/>
    <w:rsid w:val="007C2030"/>
    <w:rsid w:val="007C31B9"/>
    <w:rsid w:val="007D0A19"/>
    <w:rsid w:val="007D1451"/>
    <w:rsid w:val="007D3D32"/>
    <w:rsid w:val="007E203B"/>
    <w:rsid w:val="007E7B78"/>
    <w:rsid w:val="007F46BA"/>
    <w:rsid w:val="007F5C83"/>
    <w:rsid w:val="007F76D5"/>
    <w:rsid w:val="0080163D"/>
    <w:rsid w:val="00806559"/>
    <w:rsid w:val="00813687"/>
    <w:rsid w:val="00816BAF"/>
    <w:rsid w:val="00816E32"/>
    <w:rsid w:val="00816E60"/>
    <w:rsid w:val="0083097E"/>
    <w:rsid w:val="0083264E"/>
    <w:rsid w:val="0083375D"/>
    <w:rsid w:val="00834FB0"/>
    <w:rsid w:val="00835D42"/>
    <w:rsid w:val="0085437F"/>
    <w:rsid w:val="00855C54"/>
    <w:rsid w:val="0086036B"/>
    <w:rsid w:val="00861A61"/>
    <w:rsid w:val="00861CBB"/>
    <w:rsid w:val="00861FA5"/>
    <w:rsid w:val="00862964"/>
    <w:rsid w:val="00866842"/>
    <w:rsid w:val="00867A09"/>
    <w:rsid w:val="00875C30"/>
    <w:rsid w:val="00876530"/>
    <w:rsid w:val="00882A59"/>
    <w:rsid w:val="008876A4"/>
    <w:rsid w:val="00890D87"/>
    <w:rsid w:val="00895326"/>
    <w:rsid w:val="008B3B1D"/>
    <w:rsid w:val="008B77BD"/>
    <w:rsid w:val="008C4E39"/>
    <w:rsid w:val="008D30F6"/>
    <w:rsid w:val="008E6A02"/>
    <w:rsid w:val="008F731C"/>
    <w:rsid w:val="00900CF5"/>
    <w:rsid w:val="0090532F"/>
    <w:rsid w:val="00911CAB"/>
    <w:rsid w:val="00912C4C"/>
    <w:rsid w:val="00915675"/>
    <w:rsid w:val="00915726"/>
    <w:rsid w:val="00916E64"/>
    <w:rsid w:val="009203DD"/>
    <w:rsid w:val="009221A8"/>
    <w:rsid w:val="00924F93"/>
    <w:rsid w:val="00927311"/>
    <w:rsid w:val="009276A1"/>
    <w:rsid w:val="0093260A"/>
    <w:rsid w:val="00932966"/>
    <w:rsid w:val="00932A9F"/>
    <w:rsid w:val="00940CB8"/>
    <w:rsid w:val="00952593"/>
    <w:rsid w:val="00953E88"/>
    <w:rsid w:val="009543BD"/>
    <w:rsid w:val="00954626"/>
    <w:rsid w:val="009548A4"/>
    <w:rsid w:val="00955665"/>
    <w:rsid w:val="00956011"/>
    <w:rsid w:val="0096252C"/>
    <w:rsid w:val="00963D67"/>
    <w:rsid w:val="00966793"/>
    <w:rsid w:val="00972BD2"/>
    <w:rsid w:val="009744A2"/>
    <w:rsid w:val="00974E35"/>
    <w:rsid w:val="00983005"/>
    <w:rsid w:val="00987A0F"/>
    <w:rsid w:val="00990F30"/>
    <w:rsid w:val="00990F56"/>
    <w:rsid w:val="009A520F"/>
    <w:rsid w:val="009A7A48"/>
    <w:rsid w:val="009B589D"/>
    <w:rsid w:val="009C4E4E"/>
    <w:rsid w:val="009C60E5"/>
    <w:rsid w:val="009D4B99"/>
    <w:rsid w:val="009E09BC"/>
    <w:rsid w:val="009E0FFC"/>
    <w:rsid w:val="009E4F4B"/>
    <w:rsid w:val="009F1056"/>
    <w:rsid w:val="009F3482"/>
    <w:rsid w:val="00A00188"/>
    <w:rsid w:val="00A227FB"/>
    <w:rsid w:val="00A31BC4"/>
    <w:rsid w:val="00A40515"/>
    <w:rsid w:val="00A42BBA"/>
    <w:rsid w:val="00A57646"/>
    <w:rsid w:val="00A613B3"/>
    <w:rsid w:val="00A64971"/>
    <w:rsid w:val="00A838E8"/>
    <w:rsid w:val="00A85E8F"/>
    <w:rsid w:val="00A916FD"/>
    <w:rsid w:val="00A91BE7"/>
    <w:rsid w:val="00A94B88"/>
    <w:rsid w:val="00A97734"/>
    <w:rsid w:val="00AA14B4"/>
    <w:rsid w:val="00AA3F70"/>
    <w:rsid w:val="00AA639D"/>
    <w:rsid w:val="00AB10CE"/>
    <w:rsid w:val="00AB28A7"/>
    <w:rsid w:val="00AB543D"/>
    <w:rsid w:val="00AB66E0"/>
    <w:rsid w:val="00AC006E"/>
    <w:rsid w:val="00AC094C"/>
    <w:rsid w:val="00AC13C8"/>
    <w:rsid w:val="00AC1CAB"/>
    <w:rsid w:val="00AC32D5"/>
    <w:rsid w:val="00AC4D67"/>
    <w:rsid w:val="00AD3373"/>
    <w:rsid w:val="00AD49DE"/>
    <w:rsid w:val="00AD4C1B"/>
    <w:rsid w:val="00AD731E"/>
    <w:rsid w:val="00AE4F06"/>
    <w:rsid w:val="00AF2936"/>
    <w:rsid w:val="00AF5455"/>
    <w:rsid w:val="00AF5AC1"/>
    <w:rsid w:val="00B0036A"/>
    <w:rsid w:val="00B03DB8"/>
    <w:rsid w:val="00B06C3E"/>
    <w:rsid w:val="00B12308"/>
    <w:rsid w:val="00B126FE"/>
    <w:rsid w:val="00B1526E"/>
    <w:rsid w:val="00B16A48"/>
    <w:rsid w:val="00B23EBB"/>
    <w:rsid w:val="00B23F94"/>
    <w:rsid w:val="00B33715"/>
    <w:rsid w:val="00B37AAC"/>
    <w:rsid w:val="00B43387"/>
    <w:rsid w:val="00B50640"/>
    <w:rsid w:val="00B570E9"/>
    <w:rsid w:val="00B61A96"/>
    <w:rsid w:val="00B757A0"/>
    <w:rsid w:val="00B83973"/>
    <w:rsid w:val="00B87F6E"/>
    <w:rsid w:val="00B913E2"/>
    <w:rsid w:val="00B916D0"/>
    <w:rsid w:val="00B9282E"/>
    <w:rsid w:val="00B966DC"/>
    <w:rsid w:val="00B96E5A"/>
    <w:rsid w:val="00BA2A46"/>
    <w:rsid w:val="00BA4701"/>
    <w:rsid w:val="00BB1B78"/>
    <w:rsid w:val="00BB74E4"/>
    <w:rsid w:val="00BC5499"/>
    <w:rsid w:val="00BC5B73"/>
    <w:rsid w:val="00BC6646"/>
    <w:rsid w:val="00BD1004"/>
    <w:rsid w:val="00BD1C50"/>
    <w:rsid w:val="00BD2F14"/>
    <w:rsid w:val="00BD64F9"/>
    <w:rsid w:val="00BE1718"/>
    <w:rsid w:val="00BE27F3"/>
    <w:rsid w:val="00BE4DE0"/>
    <w:rsid w:val="00BF18A4"/>
    <w:rsid w:val="00BF70C0"/>
    <w:rsid w:val="00C05AF3"/>
    <w:rsid w:val="00C107F0"/>
    <w:rsid w:val="00C12B41"/>
    <w:rsid w:val="00C13320"/>
    <w:rsid w:val="00C21E9C"/>
    <w:rsid w:val="00C22A6A"/>
    <w:rsid w:val="00C23120"/>
    <w:rsid w:val="00C24B37"/>
    <w:rsid w:val="00C24FA6"/>
    <w:rsid w:val="00C32C8F"/>
    <w:rsid w:val="00C41E0E"/>
    <w:rsid w:val="00C4427B"/>
    <w:rsid w:val="00C44D24"/>
    <w:rsid w:val="00C4528D"/>
    <w:rsid w:val="00C4702F"/>
    <w:rsid w:val="00C4746F"/>
    <w:rsid w:val="00C506C1"/>
    <w:rsid w:val="00C62757"/>
    <w:rsid w:val="00C8209B"/>
    <w:rsid w:val="00C8283D"/>
    <w:rsid w:val="00C8382F"/>
    <w:rsid w:val="00C84C27"/>
    <w:rsid w:val="00C86F0A"/>
    <w:rsid w:val="00C92408"/>
    <w:rsid w:val="00C928D2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C73C4"/>
    <w:rsid w:val="00CD4BF4"/>
    <w:rsid w:val="00CE4D75"/>
    <w:rsid w:val="00CF24B0"/>
    <w:rsid w:val="00CF4093"/>
    <w:rsid w:val="00CF4D09"/>
    <w:rsid w:val="00D124AD"/>
    <w:rsid w:val="00D144B0"/>
    <w:rsid w:val="00D20EED"/>
    <w:rsid w:val="00D219DD"/>
    <w:rsid w:val="00D22F0F"/>
    <w:rsid w:val="00D2315A"/>
    <w:rsid w:val="00D3162E"/>
    <w:rsid w:val="00D35E22"/>
    <w:rsid w:val="00D3600B"/>
    <w:rsid w:val="00D36CCB"/>
    <w:rsid w:val="00D40485"/>
    <w:rsid w:val="00D40791"/>
    <w:rsid w:val="00D52CFD"/>
    <w:rsid w:val="00D547A5"/>
    <w:rsid w:val="00D5508F"/>
    <w:rsid w:val="00D63F43"/>
    <w:rsid w:val="00D65F1F"/>
    <w:rsid w:val="00D71607"/>
    <w:rsid w:val="00D76E48"/>
    <w:rsid w:val="00D82619"/>
    <w:rsid w:val="00D9142C"/>
    <w:rsid w:val="00D95003"/>
    <w:rsid w:val="00D96D7B"/>
    <w:rsid w:val="00D97D75"/>
    <w:rsid w:val="00DA4685"/>
    <w:rsid w:val="00DA4728"/>
    <w:rsid w:val="00DB04C2"/>
    <w:rsid w:val="00DB5802"/>
    <w:rsid w:val="00DB5EAD"/>
    <w:rsid w:val="00DC0A7F"/>
    <w:rsid w:val="00DC1CC4"/>
    <w:rsid w:val="00DC1DB2"/>
    <w:rsid w:val="00DC3C83"/>
    <w:rsid w:val="00DC4037"/>
    <w:rsid w:val="00DC49AC"/>
    <w:rsid w:val="00DC718B"/>
    <w:rsid w:val="00DC7CF4"/>
    <w:rsid w:val="00DD477F"/>
    <w:rsid w:val="00DD4C38"/>
    <w:rsid w:val="00DD7A58"/>
    <w:rsid w:val="00DE3028"/>
    <w:rsid w:val="00DE3569"/>
    <w:rsid w:val="00DE368E"/>
    <w:rsid w:val="00DE3AE2"/>
    <w:rsid w:val="00DE7AFD"/>
    <w:rsid w:val="00DF533E"/>
    <w:rsid w:val="00DF70D4"/>
    <w:rsid w:val="00E0203F"/>
    <w:rsid w:val="00E04314"/>
    <w:rsid w:val="00E0505D"/>
    <w:rsid w:val="00E06888"/>
    <w:rsid w:val="00E10FAE"/>
    <w:rsid w:val="00E11B88"/>
    <w:rsid w:val="00E23C7D"/>
    <w:rsid w:val="00E2480D"/>
    <w:rsid w:val="00E31462"/>
    <w:rsid w:val="00E336C2"/>
    <w:rsid w:val="00E346B5"/>
    <w:rsid w:val="00E44F76"/>
    <w:rsid w:val="00E458A5"/>
    <w:rsid w:val="00E51A79"/>
    <w:rsid w:val="00E5609E"/>
    <w:rsid w:val="00E57735"/>
    <w:rsid w:val="00E61B88"/>
    <w:rsid w:val="00E64184"/>
    <w:rsid w:val="00E7424B"/>
    <w:rsid w:val="00E75144"/>
    <w:rsid w:val="00E75D72"/>
    <w:rsid w:val="00E81611"/>
    <w:rsid w:val="00E86D30"/>
    <w:rsid w:val="00E912D6"/>
    <w:rsid w:val="00E922E1"/>
    <w:rsid w:val="00EA463E"/>
    <w:rsid w:val="00EA5080"/>
    <w:rsid w:val="00EA535B"/>
    <w:rsid w:val="00EA6A6D"/>
    <w:rsid w:val="00EB13B4"/>
    <w:rsid w:val="00EB2D55"/>
    <w:rsid w:val="00EB7758"/>
    <w:rsid w:val="00EC4101"/>
    <w:rsid w:val="00EC440B"/>
    <w:rsid w:val="00EC6820"/>
    <w:rsid w:val="00ED0704"/>
    <w:rsid w:val="00ED0E2F"/>
    <w:rsid w:val="00ED1830"/>
    <w:rsid w:val="00ED49C9"/>
    <w:rsid w:val="00EE037A"/>
    <w:rsid w:val="00EE3D35"/>
    <w:rsid w:val="00F0293A"/>
    <w:rsid w:val="00F06101"/>
    <w:rsid w:val="00F10AA1"/>
    <w:rsid w:val="00F12B37"/>
    <w:rsid w:val="00F15AC8"/>
    <w:rsid w:val="00F33C92"/>
    <w:rsid w:val="00F36946"/>
    <w:rsid w:val="00F40033"/>
    <w:rsid w:val="00F4271B"/>
    <w:rsid w:val="00F455DF"/>
    <w:rsid w:val="00F476CB"/>
    <w:rsid w:val="00F63ABD"/>
    <w:rsid w:val="00F71AD9"/>
    <w:rsid w:val="00F75D12"/>
    <w:rsid w:val="00F80D1C"/>
    <w:rsid w:val="00F86CE0"/>
    <w:rsid w:val="00F925C7"/>
    <w:rsid w:val="00F93BE5"/>
    <w:rsid w:val="00F94396"/>
    <w:rsid w:val="00F95811"/>
    <w:rsid w:val="00F96CEE"/>
    <w:rsid w:val="00FB2A41"/>
    <w:rsid w:val="00FC1BA5"/>
    <w:rsid w:val="00FC46AC"/>
    <w:rsid w:val="00FD405A"/>
    <w:rsid w:val="00FD4485"/>
    <w:rsid w:val="00FE0322"/>
    <w:rsid w:val="00FE1105"/>
    <w:rsid w:val="00FE2A5B"/>
    <w:rsid w:val="00FE43D1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4F667D5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customStyle="1" w:styleId="2">
    <w:name w:val="列出段落2"/>
    <w:basedOn w:val="a"/>
    <w:uiPriority w:val="99"/>
    <w:qFormat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customStyle="1" w:styleId="2">
    <w:name w:val="列出段落2"/>
    <w:basedOn w:val="a"/>
    <w:uiPriority w:val="99"/>
    <w:qFormat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0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4CB29-F2BC-4FDF-A697-C31BD8E6F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17</Pages>
  <Words>882</Words>
  <Characters>5030</Characters>
  <Application>Microsoft Office Word</Application>
  <DocSecurity>0</DocSecurity>
  <Lines>41</Lines>
  <Paragraphs>11</Paragraphs>
  <ScaleCrop>false</ScaleCrop>
  <Company>Lenovo (Beijing) Limited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571</cp:revision>
  <cp:lastPrinted>2023-08-18T07:37:00Z</cp:lastPrinted>
  <dcterms:created xsi:type="dcterms:W3CDTF">2024-03-22T08:14:00Z</dcterms:created>
  <dcterms:modified xsi:type="dcterms:W3CDTF">2024-06-13T02:02:00Z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C88B8C9694D94A7594F8C2EE883B777F_12</vt:lpwstr>
  </property>
</Properties>
</file>