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48574BD3"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w:t>
            </w:r>
            <w:bookmarkStart w:id="0" w:name="OLE_LINK16"/>
            <w:bookmarkStart w:id="1" w:name="OLE_LINK17"/>
            <w:bookmarkStart w:id="2" w:name="OLE_LINK20"/>
            <w:r w:rsidR="0088078C">
              <w:rPr>
                <w:rFonts w:asciiTheme="minorEastAsia" w:eastAsiaTheme="minorEastAsia" w:hAnsiTheme="minorEastAsia" w:hint="eastAsia"/>
                <w:szCs w:val="21"/>
              </w:rPr>
              <w:t>沈阳纵横现代</w:t>
            </w:r>
            <w:bookmarkStart w:id="3" w:name="OLE_LINK5"/>
            <w:bookmarkStart w:id="4" w:name="OLE_LINK6"/>
            <w:r w:rsidR="0088078C">
              <w:rPr>
                <w:rFonts w:asciiTheme="minorEastAsia" w:eastAsiaTheme="minorEastAsia" w:hAnsiTheme="minorEastAsia" w:hint="eastAsia"/>
                <w:szCs w:val="21"/>
              </w:rPr>
              <w:t>有轨电车驾驶员培训服务学校</w:t>
            </w:r>
            <w:bookmarkEnd w:id="3"/>
            <w:bookmarkEnd w:id="4"/>
            <w:r w:rsidR="0088078C">
              <w:rPr>
                <w:rFonts w:asciiTheme="minorEastAsia" w:eastAsiaTheme="minorEastAsia" w:hAnsiTheme="minorEastAsia" w:hint="eastAsia"/>
                <w:szCs w:val="21"/>
              </w:rPr>
              <w:t>有限公司</w:t>
            </w:r>
            <w:bookmarkEnd w:id="0"/>
            <w:bookmarkEnd w:id="1"/>
            <w:bookmarkEnd w:id="2"/>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6C9E5204"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F04A04">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1D1A88A2" w:rsidR="00F762D6" w:rsidRDefault="0088078C" w:rsidP="0088078C">
            <w:pPr>
              <w:jc w:val="left"/>
              <w:rPr>
                <w:rFonts w:asciiTheme="minorEastAsia" w:eastAsiaTheme="minorEastAsia" w:hAnsiTheme="minorEastAsia"/>
                <w:szCs w:val="21"/>
              </w:rPr>
            </w:pPr>
            <w:bookmarkStart w:id="5" w:name="OLE_LINK3"/>
            <w:bookmarkStart w:id="6" w:name="OLE_LINK4"/>
            <w:bookmarkStart w:id="7" w:name="OLE_LINK9"/>
            <w:bookmarkStart w:id="8" w:name="OLE_LINK10"/>
            <w:r>
              <w:rPr>
                <w:rFonts w:asciiTheme="minorEastAsia" w:eastAsiaTheme="minorEastAsia" w:hAnsiTheme="minorEastAsia" w:hint="eastAsia"/>
                <w:szCs w:val="21"/>
              </w:rPr>
              <w:t>有轨电车驾驶员培训服务学校</w:t>
            </w:r>
            <w:r w:rsidR="00F04A04" w:rsidRPr="00F04A04">
              <w:rPr>
                <w:rFonts w:asciiTheme="minorEastAsia" w:eastAsiaTheme="minorEastAsia" w:hAnsiTheme="minorEastAsia" w:hint="eastAsia"/>
                <w:szCs w:val="21"/>
              </w:rPr>
              <w:t>招募“</w:t>
            </w:r>
            <w:r>
              <w:rPr>
                <w:rFonts w:asciiTheme="minorEastAsia" w:eastAsiaTheme="minorEastAsia" w:hAnsiTheme="minorEastAsia" w:hint="eastAsia"/>
                <w:szCs w:val="21"/>
              </w:rPr>
              <w:t>台式电脑20台</w:t>
            </w:r>
            <w:r w:rsidR="00F04A04" w:rsidRPr="00F04A04">
              <w:rPr>
                <w:rFonts w:asciiTheme="minorEastAsia" w:eastAsiaTheme="minorEastAsia" w:hAnsiTheme="minorEastAsia" w:hint="eastAsia"/>
                <w:szCs w:val="21"/>
              </w:rPr>
              <w:t>”的</w:t>
            </w:r>
            <w:bookmarkEnd w:id="5"/>
            <w:bookmarkEnd w:id="6"/>
            <w:r>
              <w:rPr>
                <w:rFonts w:asciiTheme="minorEastAsia" w:eastAsiaTheme="minorEastAsia" w:hAnsiTheme="minorEastAsia" w:hint="eastAsia"/>
                <w:szCs w:val="21"/>
              </w:rPr>
              <w:t>供应商</w:t>
            </w:r>
            <w:bookmarkEnd w:id="7"/>
            <w:bookmarkEnd w:id="8"/>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5B130480" w:rsidR="00F762D6" w:rsidRPr="005B2D31" w:rsidRDefault="009E6FCA" w:rsidP="00F04A04">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F04A04">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F04A04">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w:t>
            </w:r>
            <w:proofErr w:type="gramStart"/>
            <w:r>
              <w:rPr>
                <w:rFonts w:asciiTheme="minorEastAsia" w:eastAsiaTheme="minorEastAsia" w:hAnsiTheme="minorEastAsia"/>
                <w:szCs w:val="21"/>
              </w:rPr>
              <w:t>单要求</w:t>
            </w:r>
            <w:proofErr w:type="gramEnd"/>
            <w:r>
              <w:rPr>
                <w:rFonts w:asciiTheme="minorEastAsia" w:eastAsiaTheme="minorEastAsia" w:hAnsiTheme="minorEastAsia"/>
                <w:szCs w:val="21"/>
              </w:rPr>
              <w:t>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rsidRPr="00F04A04"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60C66521" w:rsidR="00F762D6" w:rsidRDefault="00A2627A">
            <w:pPr>
              <w:widowControl/>
              <w:jc w:val="center"/>
              <w:rPr>
                <w:rFonts w:asciiTheme="minorEastAsia" w:eastAsiaTheme="minorEastAsia" w:hAnsiTheme="minorEastAsia" w:cs="宋体"/>
                <w:color w:val="000000"/>
                <w:kern w:val="0"/>
                <w:sz w:val="24"/>
                <w:szCs w:val="24"/>
              </w:rPr>
            </w:pPr>
            <w:bookmarkStart w:id="9" w:name="OLE_LINK12"/>
            <w:bookmarkStart w:id="10" w:name="OLE_LINK13"/>
            <w:r>
              <w:rPr>
                <w:rFonts w:asciiTheme="minorEastAsia" w:eastAsiaTheme="minorEastAsia" w:hAnsiTheme="minorEastAsia" w:hint="eastAsia"/>
                <w:szCs w:val="21"/>
              </w:rPr>
              <w:t>有轨电车驾驶员培训服务学校招募“台式电脑20台”的供应商</w:t>
            </w:r>
            <w:bookmarkEnd w:id="9"/>
            <w:bookmarkEnd w:id="10"/>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446CFA2C" w:rsidR="00F762D6" w:rsidRPr="005B2D31" w:rsidRDefault="009E6FCA" w:rsidP="00A2627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w:t>
            </w:r>
            <w:r w:rsidR="00A2627A">
              <w:rPr>
                <w:rFonts w:asciiTheme="minorEastAsia" w:eastAsiaTheme="minorEastAsia" w:hAnsiTheme="minorEastAsia" w:cs="宋体" w:hint="eastAsia"/>
                <w:b/>
                <w:color w:val="000000"/>
                <w:kern w:val="0"/>
                <w:sz w:val="24"/>
                <w:szCs w:val="24"/>
              </w:rPr>
              <w:t>普通</w:t>
            </w:r>
            <w:r w:rsidRPr="005B2D31">
              <w:rPr>
                <w:rFonts w:asciiTheme="minorEastAsia" w:eastAsiaTheme="minorEastAsia" w:hAnsiTheme="minorEastAsia" w:cs="宋体" w:hint="eastAsia"/>
                <w:b/>
                <w:color w:val="000000"/>
                <w:kern w:val="0"/>
                <w:sz w:val="24"/>
                <w:szCs w:val="24"/>
              </w:rPr>
              <w:t>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4E7ADF6" w14:textId="77777777" w:rsidR="00F762D6" w:rsidRDefault="00F762D6">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78C8EE73" w14:textId="77777777" w:rsidR="00F762D6" w:rsidRDefault="00F762D6">
      <w:pPr>
        <w:rPr>
          <w:rFonts w:asciiTheme="minorEastAsia" w:eastAsiaTheme="minorEastAsia" w:hAnsiTheme="minorEastAsia" w:cs="Arial"/>
          <w:b/>
          <w:color w:val="000000"/>
          <w:sz w:val="44"/>
          <w:szCs w:val="44"/>
        </w:rPr>
      </w:pPr>
    </w:p>
    <w:tbl>
      <w:tblPr>
        <w:tblW w:w="9813"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8015"/>
      </w:tblGrid>
      <w:tr w:rsidR="00E67CF2" w:rsidRPr="00E67CF2" w14:paraId="62198EBD" w14:textId="77777777" w:rsidTr="00E67CF2">
        <w:trPr>
          <w:trHeight w:val="851"/>
          <w:jc w:val="center"/>
        </w:trPr>
        <w:tc>
          <w:tcPr>
            <w:tcW w:w="1798" w:type="dxa"/>
            <w:vAlign w:val="center"/>
          </w:tcPr>
          <w:p w14:paraId="178E5894" w14:textId="77777777" w:rsidR="00E67CF2" w:rsidRPr="00E67CF2" w:rsidRDefault="00E67CF2" w:rsidP="00E67CF2">
            <w:pPr>
              <w:jc w:val="center"/>
              <w:rPr>
                <w:rFonts w:asciiTheme="minorEastAsia" w:eastAsiaTheme="minorEastAsia" w:hAnsiTheme="minorEastAsia"/>
                <w:sz w:val="24"/>
                <w:szCs w:val="24"/>
              </w:rPr>
            </w:pPr>
            <w:r w:rsidRPr="00E67CF2">
              <w:rPr>
                <w:rFonts w:asciiTheme="minorEastAsia" w:eastAsiaTheme="minorEastAsia" w:hAnsiTheme="minorEastAsia" w:hint="eastAsia"/>
                <w:sz w:val="24"/>
                <w:szCs w:val="24"/>
              </w:rPr>
              <w:t>项目名称</w:t>
            </w:r>
          </w:p>
        </w:tc>
        <w:tc>
          <w:tcPr>
            <w:tcW w:w="8015" w:type="dxa"/>
            <w:vAlign w:val="center"/>
          </w:tcPr>
          <w:p w14:paraId="4AE8DAAA" w14:textId="30466DE5" w:rsidR="00E67CF2" w:rsidRPr="00E67CF2" w:rsidRDefault="00A2627A" w:rsidP="00E67CF2">
            <w:pPr>
              <w:jc w:val="center"/>
              <w:rPr>
                <w:rFonts w:asciiTheme="minorEastAsia" w:eastAsiaTheme="minorEastAsia" w:hAnsiTheme="minorEastAsia"/>
                <w:sz w:val="24"/>
                <w:szCs w:val="24"/>
              </w:rPr>
            </w:pPr>
            <w:bookmarkStart w:id="11" w:name="OLE_LINK23"/>
            <w:bookmarkStart w:id="12" w:name="OLE_LINK24"/>
            <w:bookmarkStart w:id="13" w:name="OLE_LINK31"/>
            <w:r w:rsidRPr="00A2627A">
              <w:rPr>
                <w:rFonts w:asciiTheme="minorEastAsia" w:eastAsiaTheme="minorEastAsia" w:hAnsiTheme="minorEastAsia" w:hint="eastAsia"/>
                <w:sz w:val="24"/>
                <w:szCs w:val="21"/>
              </w:rPr>
              <w:t>有轨电车驾驶员培训服务学校招募“台式电脑20台”的供应商</w:t>
            </w:r>
            <w:bookmarkEnd w:id="11"/>
            <w:bookmarkEnd w:id="12"/>
            <w:bookmarkEnd w:id="13"/>
          </w:p>
        </w:tc>
      </w:tr>
      <w:tr w:rsidR="00E67CF2" w:rsidRPr="00A2627A" w14:paraId="4130F1A5" w14:textId="77777777" w:rsidTr="00E67CF2">
        <w:trPr>
          <w:trHeight w:val="5055"/>
          <w:jc w:val="center"/>
        </w:trPr>
        <w:tc>
          <w:tcPr>
            <w:tcW w:w="1798" w:type="dxa"/>
            <w:vAlign w:val="center"/>
          </w:tcPr>
          <w:p w14:paraId="25E89B92" w14:textId="77777777" w:rsidR="00E67CF2" w:rsidRPr="00E67CF2" w:rsidRDefault="00E67CF2" w:rsidP="00E67CF2">
            <w:pPr>
              <w:jc w:val="center"/>
              <w:rPr>
                <w:rFonts w:asciiTheme="minorEastAsia" w:eastAsiaTheme="minorEastAsia" w:hAnsiTheme="minorEastAsia"/>
                <w:sz w:val="24"/>
                <w:szCs w:val="24"/>
              </w:rPr>
            </w:pPr>
            <w:r w:rsidRPr="00E67CF2">
              <w:rPr>
                <w:rFonts w:asciiTheme="minorEastAsia" w:eastAsiaTheme="minorEastAsia" w:hAnsiTheme="minorEastAsia" w:hint="eastAsia"/>
                <w:sz w:val="24"/>
                <w:szCs w:val="24"/>
              </w:rPr>
              <w:t>需求内容</w:t>
            </w:r>
          </w:p>
        </w:tc>
        <w:tc>
          <w:tcPr>
            <w:tcW w:w="8015" w:type="dxa"/>
            <w:vAlign w:val="center"/>
          </w:tcPr>
          <w:p w14:paraId="1226AE2A" w14:textId="77777777" w:rsidR="00D96EB6" w:rsidRDefault="00A2627A" w:rsidP="00A2627A">
            <w:pPr>
              <w:rPr>
                <w:rFonts w:asciiTheme="minorEastAsia" w:eastAsiaTheme="minorEastAsia" w:hAnsiTheme="minorEastAsia" w:hint="eastAsia"/>
                <w:sz w:val="24"/>
                <w:szCs w:val="24"/>
              </w:rPr>
            </w:pPr>
            <w:r w:rsidRPr="00A2627A">
              <w:rPr>
                <w:rFonts w:asciiTheme="minorEastAsia" w:eastAsiaTheme="minorEastAsia" w:hAnsiTheme="minorEastAsia" w:hint="eastAsia"/>
                <w:sz w:val="24"/>
                <w:szCs w:val="24"/>
              </w:rPr>
              <w:t>台式电脑20台，具体要求如下</w:t>
            </w:r>
            <w:r>
              <w:rPr>
                <w:rFonts w:asciiTheme="minorEastAsia" w:eastAsiaTheme="minorEastAsia" w:hAnsiTheme="minorEastAsia" w:hint="eastAsia"/>
                <w:sz w:val="24"/>
                <w:szCs w:val="24"/>
              </w:rPr>
              <w:t>：</w:t>
            </w:r>
          </w:p>
          <w:p w14:paraId="0804D910" w14:textId="70F44D9B" w:rsidR="00A2627A" w:rsidRPr="00A2627A" w:rsidRDefault="00A2627A" w:rsidP="00A2627A">
            <w:pP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Pr="00A2627A">
              <w:rPr>
                <w:rFonts w:asciiTheme="minorEastAsia" w:eastAsiaTheme="minorEastAsia" w:hAnsiTheme="minorEastAsia" w:hint="eastAsia"/>
                <w:sz w:val="24"/>
                <w:szCs w:val="24"/>
              </w:rPr>
              <w:t>显示器：21.5英寸以上，分辨率1920*1080以上</w:t>
            </w:r>
          </w:p>
          <w:p w14:paraId="3D07F4E2" w14:textId="1CF40790" w:rsidR="00A2627A" w:rsidRPr="00A2627A" w:rsidRDefault="00A2627A" w:rsidP="00A2627A">
            <w:pPr>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A2627A">
              <w:rPr>
                <w:rFonts w:asciiTheme="minorEastAsia" w:eastAsiaTheme="minorEastAsia" w:hAnsiTheme="minorEastAsia" w:hint="eastAsia"/>
                <w:sz w:val="24"/>
                <w:szCs w:val="24"/>
              </w:rPr>
              <w:t>系统：</w:t>
            </w:r>
            <w:r w:rsidR="00F22231" w:rsidRPr="00A2627A">
              <w:rPr>
                <w:rFonts w:asciiTheme="minorEastAsia" w:eastAsiaTheme="minorEastAsia" w:hAnsiTheme="minorEastAsia" w:hint="eastAsia"/>
                <w:sz w:val="24"/>
                <w:szCs w:val="24"/>
              </w:rPr>
              <w:t xml:space="preserve"> </w:t>
            </w:r>
            <w:bookmarkStart w:id="14" w:name="_GoBack"/>
            <w:bookmarkEnd w:id="14"/>
            <w:r w:rsidRPr="00A2627A">
              <w:rPr>
                <w:rFonts w:asciiTheme="minorEastAsia" w:eastAsiaTheme="minorEastAsia" w:hAnsiTheme="minorEastAsia" w:hint="eastAsia"/>
                <w:sz w:val="24"/>
                <w:szCs w:val="24"/>
              </w:rPr>
              <w:t>Windows操作系统</w:t>
            </w:r>
          </w:p>
          <w:p w14:paraId="754A532C" w14:textId="50FE29F4" w:rsidR="00A2627A" w:rsidRPr="00A2627A" w:rsidRDefault="00A2627A" w:rsidP="00A2627A">
            <w:pPr>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A2627A">
              <w:rPr>
                <w:rFonts w:asciiTheme="minorEastAsia" w:eastAsiaTheme="minorEastAsia" w:hAnsiTheme="minorEastAsia" w:hint="eastAsia"/>
                <w:sz w:val="24"/>
                <w:szCs w:val="24"/>
              </w:rPr>
              <w:t>CPU型号：i5-12450或i5-12600以上</w:t>
            </w:r>
          </w:p>
          <w:p w14:paraId="3F65AD5B" w14:textId="3779551A" w:rsidR="00A2627A" w:rsidRPr="00A2627A" w:rsidRDefault="00A2627A" w:rsidP="00A2627A">
            <w:pPr>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A2627A">
              <w:rPr>
                <w:rFonts w:asciiTheme="minorEastAsia" w:eastAsiaTheme="minorEastAsia" w:hAnsiTheme="minorEastAsia" w:hint="eastAsia"/>
                <w:sz w:val="24"/>
                <w:szCs w:val="24"/>
              </w:rPr>
              <w:t>主板：适配CPU及内存</w:t>
            </w:r>
          </w:p>
          <w:p w14:paraId="3AB844F7" w14:textId="5C8076E8" w:rsidR="00A2627A" w:rsidRPr="00A2627A" w:rsidRDefault="00A2627A" w:rsidP="00A2627A">
            <w:pPr>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Pr="00A2627A">
              <w:rPr>
                <w:rFonts w:asciiTheme="minorEastAsia" w:eastAsiaTheme="minorEastAsia" w:hAnsiTheme="minorEastAsia" w:hint="eastAsia"/>
                <w:sz w:val="24"/>
                <w:szCs w:val="24"/>
              </w:rPr>
              <w:t>硬盘容量：512GB SSD以上</w:t>
            </w:r>
          </w:p>
          <w:p w14:paraId="4A3A8774" w14:textId="102E1308" w:rsidR="00A2627A" w:rsidRPr="00A2627A" w:rsidRDefault="00A2627A" w:rsidP="00A2627A">
            <w:pPr>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Pr="00A2627A">
              <w:rPr>
                <w:rFonts w:asciiTheme="minorEastAsia" w:eastAsiaTheme="minorEastAsia" w:hAnsiTheme="minorEastAsia" w:hint="eastAsia"/>
                <w:sz w:val="24"/>
                <w:szCs w:val="24"/>
              </w:rPr>
              <w:t>内存容量：16GB以上</w:t>
            </w:r>
          </w:p>
          <w:p w14:paraId="426B512C" w14:textId="63356925" w:rsidR="00A2627A" w:rsidRPr="00A2627A" w:rsidRDefault="00A2627A" w:rsidP="00A2627A">
            <w:pPr>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Pr="00A2627A">
              <w:rPr>
                <w:rFonts w:asciiTheme="minorEastAsia" w:eastAsiaTheme="minorEastAsia" w:hAnsiTheme="minorEastAsia" w:hint="eastAsia"/>
                <w:sz w:val="24"/>
                <w:szCs w:val="24"/>
              </w:rPr>
              <w:t>网卡：1000Mbps以太网卡</w:t>
            </w:r>
          </w:p>
          <w:p w14:paraId="2A15CB45" w14:textId="582FC732" w:rsidR="00A2627A" w:rsidRPr="00A2627A" w:rsidRDefault="00A2627A" w:rsidP="00A2627A">
            <w:pPr>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Pr="00A2627A">
              <w:rPr>
                <w:rFonts w:asciiTheme="minorEastAsia" w:eastAsiaTheme="minorEastAsia" w:hAnsiTheme="minorEastAsia" w:hint="eastAsia"/>
                <w:sz w:val="24"/>
                <w:szCs w:val="24"/>
              </w:rPr>
              <w:t>鼠标键盘：无线键盘鼠标套装</w:t>
            </w:r>
          </w:p>
          <w:p w14:paraId="2123D815" w14:textId="1731CF2A" w:rsidR="00A2627A" w:rsidRPr="00A2627A" w:rsidRDefault="00A2627A" w:rsidP="00A2627A">
            <w:pPr>
              <w:rPr>
                <w:rFonts w:asciiTheme="minorEastAsia" w:eastAsiaTheme="minorEastAsia" w:hAnsiTheme="minorEastAsia"/>
                <w:sz w:val="24"/>
                <w:szCs w:val="24"/>
              </w:rPr>
            </w:pPr>
            <w:r>
              <w:rPr>
                <w:rFonts w:asciiTheme="minorEastAsia" w:eastAsiaTheme="minorEastAsia" w:hAnsiTheme="minorEastAsia" w:hint="eastAsia"/>
                <w:sz w:val="24"/>
                <w:szCs w:val="24"/>
              </w:rPr>
              <w:t>9.</w:t>
            </w:r>
            <w:r w:rsidRPr="00A2627A">
              <w:rPr>
                <w:rFonts w:asciiTheme="minorEastAsia" w:eastAsiaTheme="minorEastAsia" w:hAnsiTheme="minorEastAsia" w:hint="eastAsia"/>
                <w:sz w:val="24"/>
                <w:szCs w:val="24"/>
              </w:rPr>
              <w:t>显卡声卡：集成显卡声卡以上</w:t>
            </w:r>
          </w:p>
          <w:p w14:paraId="77255213" w14:textId="227E65C9" w:rsidR="00A2627A" w:rsidRPr="00A2627A" w:rsidRDefault="00A2627A" w:rsidP="00A2627A">
            <w:pPr>
              <w:rPr>
                <w:rFonts w:asciiTheme="minorEastAsia" w:eastAsiaTheme="minorEastAsia" w:hAnsiTheme="minorEastAsia"/>
                <w:sz w:val="24"/>
                <w:szCs w:val="24"/>
              </w:rPr>
            </w:pPr>
            <w:r>
              <w:rPr>
                <w:rFonts w:asciiTheme="minorEastAsia" w:eastAsiaTheme="minorEastAsia" w:hAnsiTheme="minorEastAsia" w:hint="eastAsia"/>
                <w:sz w:val="24"/>
                <w:szCs w:val="24"/>
              </w:rPr>
              <w:t>10.</w:t>
            </w:r>
            <w:r w:rsidRPr="00A2627A">
              <w:rPr>
                <w:rFonts w:asciiTheme="minorEastAsia" w:eastAsiaTheme="minorEastAsia" w:hAnsiTheme="minorEastAsia" w:hint="eastAsia"/>
                <w:sz w:val="24"/>
                <w:szCs w:val="24"/>
              </w:rPr>
              <w:t>电源：</w:t>
            </w:r>
            <w:proofErr w:type="gramStart"/>
            <w:r w:rsidRPr="00A2627A">
              <w:rPr>
                <w:rFonts w:asciiTheme="minorEastAsia" w:eastAsiaTheme="minorEastAsia" w:hAnsiTheme="minorEastAsia" w:hint="eastAsia"/>
                <w:sz w:val="24"/>
                <w:szCs w:val="24"/>
              </w:rPr>
              <w:t>适</w:t>
            </w:r>
            <w:proofErr w:type="gramEnd"/>
            <w:r w:rsidRPr="00A2627A">
              <w:rPr>
                <w:rFonts w:asciiTheme="minorEastAsia" w:eastAsiaTheme="minorEastAsia" w:hAnsiTheme="minorEastAsia" w:hint="eastAsia"/>
                <w:sz w:val="24"/>
                <w:szCs w:val="24"/>
              </w:rPr>
              <w:t>配电源</w:t>
            </w:r>
          </w:p>
          <w:p w14:paraId="6DCAA8CC" w14:textId="1AE6D46A" w:rsidR="00A2627A" w:rsidRPr="00A2627A" w:rsidRDefault="00A2627A" w:rsidP="00A2627A">
            <w:pPr>
              <w:rPr>
                <w:rFonts w:asciiTheme="minorEastAsia" w:eastAsiaTheme="minorEastAsia" w:hAnsiTheme="minorEastAsia"/>
                <w:sz w:val="24"/>
                <w:szCs w:val="24"/>
              </w:rPr>
            </w:pPr>
            <w:r>
              <w:rPr>
                <w:rFonts w:asciiTheme="minorEastAsia" w:eastAsiaTheme="minorEastAsia" w:hAnsiTheme="minorEastAsia" w:hint="eastAsia"/>
                <w:sz w:val="24"/>
                <w:szCs w:val="24"/>
              </w:rPr>
              <w:t>11.</w:t>
            </w:r>
            <w:r w:rsidRPr="00A2627A">
              <w:rPr>
                <w:rFonts w:asciiTheme="minorEastAsia" w:eastAsiaTheme="minorEastAsia" w:hAnsiTheme="minorEastAsia" w:hint="eastAsia"/>
                <w:sz w:val="24"/>
                <w:szCs w:val="24"/>
              </w:rPr>
              <w:t>机箱：适配机箱</w:t>
            </w:r>
          </w:p>
          <w:p w14:paraId="12BA8ABB" w14:textId="77777777" w:rsidR="00A2627A" w:rsidRPr="00A2627A" w:rsidRDefault="00A2627A" w:rsidP="00A2627A">
            <w:pPr>
              <w:rPr>
                <w:rFonts w:asciiTheme="minorEastAsia" w:eastAsiaTheme="minorEastAsia" w:hAnsiTheme="minorEastAsia"/>
                <w:sz w:val="24"/>
                <w:szCs w:val="24"/>
              </w:rPr>
            </w:pPr>
            <w:r w:rsidRPr="00A2627A">
              <w:rPr>
                <w:rFonts w:asciiTheme="minorEastAsia" w:eastAsiaTheme="minorEastAsia" w:hAnsiTheme="minorEastAsia" w:hint="eastAsia"/>
                <w:sz w:val="24"/>
                <w:szCs w:val="24"/>
              </w:rPr>
              <w:t>12.售后服务：整机质保三年</w:t>
            </w:r>
          </w:p>
          <w:p w14:paraId="67A50801" w14:textId="03666255" w:rsidR="00E67CF2" w:rsidRPr="00A2627A" w:rsidRDefault="00E67CF2" w:rsidP="00E67CF2">
            <w:pPr>
              <w:jc w:val="center"/>
              <w:rPr>
                <w:rFonts w:asciiTheme="minorEastAsia" w:eastAsiaTheme="minorEastAsia" w:hAnsiTheme="minorEastAsia"/>
                <w:sz w:val="24"/>
                <w:szCs w:val="24"/>
              </w:rPr>
            </w:pPr>
          </w:p>
        </w:tc>
      </w:tr>
    </w:tbl>
    <w:p w14:paraId="44347826" w14:textId="77777777" w:rsidR="00F762D6" w:rsidRDefault="00F762D6">
      <w:pPr>
        <w:rPr>
          <w:rFonts w:asciiTheme="minorEastAsia" w:eastAsiaTheme="minorEastAsia" w:hAnsiTheme="minorEastAsia" w:cs="Arial"/>
          <w:b/>
          <w:color w:val="000000"/>
          <w:sz w:val="44"/>
          <w:szCs w:val="44"/>
        </w:rPr>
      </w:pPr>
    </w:p>
    <w:p w14:paraId="4E1ED20D" w14:textId="77777777" w:rsidR="00A2627A" w:rsidRDefault="00A2627A">
      <w:pPr>
        <w:rPr>
          <w:rFonts w:asciiTheme="minorEastAsia" w:eastAsiaTheme="minorEastAsia" w:hAnsiTheme="minorEastAsia" w:hint="eastAsia"/>
          <w:b/>
          <w:szCs w:val="21"/>
        </w:rPr>
      </w:pPr>
    </w:p>
    <w:p w14:paraId="0F6D25ED" w14:textId="77777777" w:rsidR="00A2627A" w:rsidRDefault="00A2627A">
      <w:pPr>
        <w:rPr>
          <w:rFonts w:asciiTheme="minorEastAsia" w:eastAsiaTheme="minorEastAsia" w:hAnsiTheme="minorEastAsia" w:hint="eastAsia"/>
          <w:b/>
          <w:szCs w:val="21"/>
        </w:rPr>
      </w:pPr>
    </w:p>
    <w:p w14:paraId="6954A978" w14:textId="77777777" w:rsidR="00A2627A" w:rsidRDefault="00A2627A">
      <w:pPr>
        <w:rPr>
          <w:rFonts w:asciiTheme="minorEastAsia" w:eastAsiaTheme="minorEastAsia" w:hAnsiTheme="minorEastAsia" w:hint="eastAsia"/>
          <w:b/>
          <w:szCs w:val="21"/>
        </w:rPr>
      </w:pPr>
    </w:p>
    <w:p w14:paraId="6FF65F85" w14:textId="77777777" w:rsidR="00A2627A" w:rsidRDefault="00A2627A">
      <w:pPr>
        <w:rPr>
          <w:rFonts w:asciiTheme="minorEastAsia" w:eastAsiaTheme="minorEastAsia" w:hAnsiTheme="minorEastAsia" w:hint="eastAsia"/>
          <w:b/>
          <w:szCs w:val="21"/>
        </w:rPr>
      </w:pPr>
    </w:p>
    <w:p w14:paraId="59BB65FB" w14:textId="77777777" w:rsidR="00A2627A" w:rsidRDefault="00A2627A">
      <w:pPr>
        <w:rPr>
          <w:rFonts w:asciiTheme="minorEastAsia" w:eastAsiaTheme="minorEastAsia" w:hAnsiTheme="minorEastAsia" w:hint="eastAsia"/>
          <w:b/>
          <w:szCs w:val="21"/>
        </w:rPr>
      </w:pPr>
    </w:p>
    <w:p w14:paraId="054420FC" w14:textId="77777777" w:rsidR="00A2627A" w:rsidRDefault="00A2627A">
      <w:pPr>
        <w:rPr>
          <w:rFonts w:asciiTheme="minorEastAsia" w:eastAsiaTheme="minorEastAsia" w:hAnsiTheme="minorEastAsia" w:hint="eastAsia"/>
          <w:b/>
          <w:szCs w:val="21"/>
        </w:rPr>
      </w:pPr>
    </w:p>
    <w:p w14:paraId="33A179B0" w14:textId="77777777" w:rsidR="00A2627A" w:rsidRDefault="00A2627A">
      <w:pPr>
        <w:rPr>
          <w:rFonts w:asciiTheme="minorEastAsia" w:eastAsiaTheme="minorEastAsia" w:hAnsiTheme="minorEastAsia" w:hint="eastAsia"/>
          <w:b/>
          <w:szCs w:val="21"/>
        </w:rPr>
      </w:pPr>
    </w:p>
    <w:p w14:paraId="54C6214A" w14:textId="77777777" w:rsidR="00A2627A" w:rsidRDefault="00A2627A">
      <w:pPr>
        <w:rPr>
          <w:rFonts w:asciiTheme="minorEastAsia" w:eastAsiaTheme="minorEastAsia" w:hAnsiTheme="minorEastAsia" w:hint="eastAsia"/>
          <w:b/>
          <w:szCs w:val="21"/>
        </w:rPr>
      </w:pPr>
    </w:p>
    <w:p w14:paraId="4FF7F13E" w14:textId="77777777" w:rsidR="00A2627A" w:rsidRDefault="00A2627A">
      <w:pPr>
        <w:rPr>
          <w:rFonts w:asciiTheme="minorEastAsia" w:eastAsiaTheme="minorEastAsia" w:hAnsiTheme="minorEastAsia" w:hint="eastAsia"/>
          <w:b/>
          <w:szCs w:val="21"/>
        </w:rPr>
      </w:pPr>
    </w:p>
    <w:p w14:paraId="75EEBDCC" w14:textId="77777777" w:rsidR="00A2627A" w:rsidRDefault="00A2627A">
      <w:pPr>
        <w:rPr>
          <w:rFonts w:asciiTheme="minorEastAsia" w:eastAsiaTheme="minorEastAsia" w:hAnsiTheme="minorEastAsia" w:hint="eastAsia"/>
          <w:b/>
          <w:szCs w:val="21"/>
        </w:rPr>
      </w:pPr>
    </w:p>
    <w:p w14:paraId="62F438FD" w14:textId="77777777" w:rsidR="00A2627A" w:rsidRDefault="00A2627A">
      <w:pPr>
        <w:rPr>
          <w:rFonts w:asciiTheme="minorEastAsia" w:eastAsiaTheme="minorEastAsia" w:hAnsiTheme="minorEastAsia" w:hint="eastAsia"/>
          <w:b/>
          <w:szCs w:val="21"/>
        </w:rPr>
      </w:pPr>
    </w:p>
    <w:p w14:paraId="4E3B21BE" w14:textId="77777777" w:rsidR="00A2627A" w:rsidRDefault="00A2627A">
      <w:pPr>
        <w:rPr>
          <w:rFonts w:asciiTheme="minorEastAsia" w:eastAsiaTheme="minorEastAsia" w:hAnsiTheme="minorEastAsia" w:hint="eastAsia"/>
          <w:b/>
          <w:szCs w:val="21"/>
        </w:rPr>
      </w:pPr>
    </w:p>
    <w:p w14:paraId="4D8A5C13" w14:textId="77777777" w:rsidR="00A2627A" w:rsidRDefault="00A2627A">
      <w:pPr>
        <w:rPr>
          <w:rFonts w:asciiTheme="minorEastAsia" w:eastAsiaTheme="minorEastAsia" w:hAnsiTheme="minorEastAsia" w:hint="eastAsia"/>
          <w:b/>
          <w:szCs w:val="21"/>
        </w:rPr>
      </w:pPr>
    </w:p>
    <w:p w14:paraId="4FFB2DE0" w14:textId="77777777" w:rsidR="00A2627A" w:rsidRDefault="00A2627A">
      <w:pPr>
        <w:rPr>
          <w:rFonts w:asciiTheme="minorEastAsia" w:eastAsiaTheme="minorEastAsia" w:hAnsiTheme="minorEastAsia" w:hint="eastAsia"/>
          <w:b/>
          <w:szCs w:val="21"/>
        </w:rPr>
      </w:pPr>
    </w:p>
    <w:p w14:paraId="721BD692" w14:textId="77777777" w:rsidR="00A2627A" w:rsidRDefault="00A2627A">
      <w:pPr>
        <w:rPr>
          <w:rFonts w:asciiTheme="minorEastAsia" w:eastAsiaTheme="minorEastAsia" w:hAnsiTheme="minorEastAsia" w:hint="eastAsia"/>
          <w:b/>
          <w:szCs w:val="21"/>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6C5DF8BE" w:rsidR="00F762D6" w:rsidRDefault="00D96EB6">
      <w:pPr>
        <w:spacing w:line="360" w:lineRule="auto"/>
        <w:rPr>
          <w:rFonts w:asciiTheme="minorEastAsia" w:eastAsiaTheme="minorEastAsia" w:hAnsiTheme="minorEastAsia" w:cs="Arial"/>
          <w:sz w:val="24"/>
          <w:szCs w:val="24"/>
          <w:u w:val="single"/>
        </w:rPr>
      </w:pPr>
      <w:bookmarkStart w:id="15" w:name="OLE_LINK29"/>
      <w:bookmarkStart w:id="16" w:name="OLE_LINK30"/>
      <w:r>
        <w:rPr>
          <w:rFonts w:asciiTheme="minorEastAsia" w:eastAsiaTheme="minorEastAsia" w:hAnsiTheme="minorEastAsia" w:cs="Arial" w:hint="eastAsia"/>
          <w:sz w:val="24"/>
          <w:szCs w:val="24"/>
          <w:u w:val="single"/>
        </w:rPr>
        <w:t xml:space="preserve">□沈阳现代交通产业集团有限公司  </w:t>
      </w:r>
      <w:r>
        <w:rPr>
          <w:rFonts w:asciiTheme="minorEastAsia" w:eastAsiaTheme="minorEastAsia" w:hAnsiTheme="minorEastAsia" w:cs="Arial"/>
          <w:sz w:val="24"/>
          <w:szCs w:val="24"/>
          <w:u w:val="single"/>
        </w:rPr>
        <w:sym w:font="Wingdings" w:char="F0FE"/>
      </w:r>
      <w:r>
        <w:rPr>
          <w:rFonts w:asciiTheme="minorEastAsia" w:eastAsiaTheme="minorEastAsia" w:hAnsiTheme="minorEastAsia" w:cs="Arial" w:hint="eastAsia"/>
          <w:sz w:val="24"/>
          <w:szCs w:val="24"/>
          <w:u w:val="single"/>
        </w:rPr>
        <w:t>沈阳纵横现代有轨电车驾驶员培训服务学校有限公司</w:t>
      </w:r>
      <w:r w:rsidR="009E6FCA">
        <w:rPr>
          <w:rFonts w:asciiTheme="minorEastAsia" w:eastAsiaTheme="minorEastAsia" w:hAnsiTheme="minorEastAsia" w:cs="Arial" w:hint="eastAsia"/>
          <w:sz w:val="24"/>
          <w:szCs w:val="24"/>
        </w:rPr>
        <w:t>：</w:t>
      </w:r>
    </w:p>
    <w:bookmarkEnd w:id="15"/>
    <w:bookmarkEnd w:id="16"/>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58DFB8FC"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bookmarkStart w:id="17" w:name="OLE_LINK25"/>
      <w:r w:rsidR="00D96EB6" w:rsidRPr="00D96EB6">
        <w:rPr>
          <w:rFonts w:asciiTheme="minorEastAsia" w:eastAsiaTheme="minorEastAsia" w:hAnsiTheme="minorEastAsia" w:cs="Arial" w:hint="eastAsia"/>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00D96EB6">
        <w:rPr>
          <w:rFonts w:asciiTheme="minorEastAsia" w:eastAsiaTheme="minorEastAsia" w:hAnsiTheme="minorEastAsia" w:cs="Arial"/>
          <w:sz w:val="24"/>
          <w:szCs w:val="24"/>
          <w:u w:val="single"/>
        </w:rPr>
        <w:sym w:font="Wingdings" w:char="F0FE"/>
      </w:r>
      <w:r w:rsidR="00D96EB6" w:rsidRPr="00D96EB6">
        <w:rPr>
          <w:rFonts w:asciiTheme="minorEastAsia" w:eastAsiaTheme="minorEastAsia" w:hAnsiTheme="minorEastAsia" w:cs="Arial" w:hint="eastAsia"/>
          <w:sz w:val="24"/>
          <w:szCs w:val="24"/>
          <w:u w:val="single"/>
        </w:rPr>
        <w:t>沈阳纵横现代有轨电车驾驶员培训服务学校有限公司</w:t>
      </w:r>
      <w:bookmarkEnd w:id="17"/>
      <w:r w:rsidRPr="00D96EB6">
        <w:rPr>
          <w:rFonts w:asciiTheme="minorEastAsia" w:eastAsiaTheme="minorEastAsia" w:hAnsiTheme="minorEastAsia" w:cs="Arial" w:hint="eastAsia"/>
          <w:sz w:val="24"/>
          <w:szCs w:val="24"/>
          <w:u w:val="single"/>
        </w:rPr>
        <w:t>组织的采购项目签署相关文件。</w:t>
      </w:r>
    </w:p>
    <w:p w14:paraId="14A094A8" w14:textId="0C66E5D3"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bookmarkStart w:id="18" w:name="OLE_LINK26"/>
      <w:bookmarkStart w:id="19" w:name="OLE_LINK27"/>
      <w:bookmarkStart w:id="20" w:name="OLE_LINK28"/>
      <w:r w:rsidR="00D96EB6" w:rsidRPr="00D96EB6">
        <w:rPr>
          <w:rFonts w:asciiTheme="minorEastAsia" w:eastAsiaTheme="minorEastAsia" w:hAnsiTheme="minorEastAsia" w:hint="eastAsia"/>
          <w:sz w:val="24"/>
          <w:szCs w:val="21"/>
          <w:u w:val="single"/>
        </w:rPr>
        <w:t>有轨电车驾驶员培训服务学校招募“台式电脑20台”的供应商</w:t>
      </w:r>
      <w:bookmarkEnd w:id="18"/>
      <w:bookmarkEnd w:id="19"/>
      <w:bookmarkEnd w:id="20"/>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3E919BFE" w14:textId="77777777" w:rsidR="00D96EB6" w:rsidRDefault="00D96EB6">
      <w:pPr>
        <w:spacing w:line="560" w:lineRule="exact"/>
        <w:jc w:val="left"/>
        <w:rPr>
          <w:rStyle w:val="a9"/>
          <w:rFonts w:asciiTheme="minorEastAsia" w:eastAsiaTheme="minorEastAsia" w:hAnsiTheme="minorEastAsia" w:cs="宋体" w:hint="eastAsia"/>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lastRenderedPageBreak/>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6EC9D846"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D96EB6">
        <w:rPr>
          <w:rFonts w:asciiTheme="minorEastAsia" w:eastAsiaTheme="minorEastAsia" w:hAnsiTheme="minorEastAsia" w:hint="eastAsia"/>
          <w:sz w:val="24"/>
          <w:szCs w:val="21"/>
          <w:u w:val="single"/>
        </w:rPr>
        <w:t>有轨电车驾驶员培训服务学校招募“台式电脑20台”的供应商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47024EB0" w14:textId="77777777" w:rsidR="00D96EB6" w:rsidRDefault="00D96EB6">
      <w:pPr>
        <w:rPr>
          <w:rFonts w:asciiTheme="minorEastAsia" w:eastAsiaTheme="minorEastAsia" w:hAnsiTheme="minorEastAsia" w:cs="宋体" w:hint="eastAsia"/>
          <w:szCs w:val="21"/>
        </w:rPr>
      </w:pPr>
    </w:p>
    <w:p w14:paraId="70C1E362" w14:textId="77777777" w:rsidR="00F762D6" w:rsidRPr="00D96EB6" w:rsidRDefault="009E6FCA" w:rsidP="00D96EB6">
      <w:pPr>
        <w:spacing w:line="560" w:lineRule="exact"/>
        <w:jc w:val="left"/>
        <w:rPr>
          <w:rStyle w:val="a9"/>
          <w:rFonts w:asciiTheme="minorEastAsia" w:eastAsiaTheme="minorEastAsia" w:hAnsiTheme="minorEastAsia" w:cs="宋体"/>
          <w:sz w:val="21"/>
          <w:szCs w:val="21"/>
        </w:rPr>
      </w:pPr>
      <w:r w:rsidRPr="00D96EB6">
        <w:rPr>
          <w:rStyle w:val="a9"/>
          <w:rFonts w:asciiTheme="minorEastAsia" w:eastAsiaTheme="minorEastAsia" w:hAnsiTheme="minorEastAsia" w:cs="宋体" w:hint="eastAsia"/>
          <w:sz w:val="21"/>
          <w:szCs w:val="21"/>
        </w:rPr>
        <w:t>B7</w:t>
      </w:r>
      <w:r w:rsidRPr="00D96EB6">
        <w:rPr>
          <w:rStyle w:val="a9"/>
          <w:rFonts w:asciiTheme="minorEastAsia" w:eastAsiaTheme="minorEastAsia" w:hAnsiTheme="minorEastAsia" w:cs="宋体" w:hint="eastAsia"/>
          <w:bCs w:val="0"/>
          <w:sz w:val="21"/>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0D550828" w14:textId="77777777" w:rsidR="00D96EB6" w:rsidRDefault="00D96EB6" w:rsidP="00D96EB6">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t xml:space="preserve">□沈阳现代交通产业集团有限公司  </w:t>
      </w:r>
      <w:r>
        <w:rPr>
          <w:rFonts w:asciiTheme="minorEastAsia" w:eastAsiaTheme="minorEastAsia" w:hAnsiTheme="minorEastAsia" w:cs="Arial"/>
          <w:sz w:val="24"/>
          <w:szCs w:val="24"/>
          <w:u w:val="single"/>
        </w:rPr>
        <w:sym w:font="Wingdings" w:char="F0FE"/>
      </w:r>
      <w:r>
        <w:rPr>
          <w:rFonts w:asciiTheme="minorEastAsia" w:eastAsiaTheme="minorEastAsia" w:hAnsiTheme="minorEastAsia" w:cs="Arial" w:hint="eastAsia"/>
          <w:sz w:val="24"/>
          <w:szCs w:val="24"/>
          <w:u w:val="single"/>
        </w:rPr>
        <w:t>沈阳纵横现代有轨电车驾驶员培训服务学校有限公司</w:t>
      </w:r>
      <w:r>
        <w:rPr>
          <w:rFonts w:asciiTheme="minorEastAsia" w:eastAsiaTheme="minorEastAsia" w:hAnsiTheme="minorEastAsia" w:cs="Arial" w:hint="eastAsia"/>
          <w:sz w:val="24"/>
          <w:szCs w:val="24"/>
        </w:rPr>
        <w:t>：</w:t>
      </w:r>
    </w:p>
    <w:p w14:paraId="0DC86F6C" w14:textId="3E2F71A9"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D96EB6">
        <w:rPr>
          <w:rFonts w:asciiTheme="minorEastAsia" w:eastAsiaTheme="minorEastAsia" w:hAnsiTheme="minorEastAsia" w:hint="eastAsia"/>
          <w:sz w:val="24"/>
          <w:szCs w:val="21"/>
          <w:u w:val="single"/>
        </w:rPr>
        <w:t>有轨电车驾驶员培训服务学校招募“台式电脑20台”的供应商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sectPr w:rsidR="00F762D6">
      <w:footerReference w:type="default" r:id="rId9"/>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55238" w14:textId="77777777" w:rsidR="00BF6266" w:rsidRDefault="00BF6266">
      <w:r>
        <w:separator/>
      </w:r>
    </w:p>
  </w:endnote>
  <w:endnote w:type="continuationSeparator" w:id="0">
    <w:p w14:paraId="0F026FBE" w14:textId="77777777" w:rsidR="00BF6266" w:rsidRDefault="00BF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F22231">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22231">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06750" w14:textId="77777777" w:rsidR="00BF6266" w:rsidRDefault="00BF6266">
      <w:r>
        <w:separator/>
      </w:r>
    </w:p>
  </w:footnote>
  <w:footnote w:type="continuationSeparator" w:id="0">
    <w:p w14:paraId="786314EC" w14:textId="77777777" w:rsidR="00BF6266" w:rsidRDefault="00BF6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D55E3"/>
    <w:multiLevelType w:val="singleLevel"/>
    <w:tmpl w:val="3D8D55E3"/>
    <w:lvl w:ilvl="0">
      <w:start w:val="1"/>
      <w:numFmt w:val="decimal"/>
      <w:lvlText w:val="%1."/>
      <w:lvlJc w:val="left"/>
      <w:pPr>
        <w:tabs>
          <w:tab w:val="left" w:pos="312"/>
        </w:tabs>
      </w:pPr>
    </w:lvl>
  </w:abstractNum>
  <w:abstractNum w:abstractNumId="1">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098"/>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D7E6B"/>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0CC2"/>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D5476"/>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56848"/>
    <w:rsid w:val="0086036B"/>
    <w:rsid w:val="00861A61"/>
    <w:rsid w:val="00861CBB"/>
    <w:rsid w:val="00861FA5"/>
    <w:rsid w:val="00862964"/>
    <w:rsid w:val="00866842"/>
    <w:rsid w:val="00867A09"/>
    <w:rsid w:val="0087552F"/>
    <w:rsid w:val="00875C30"/>
    <w:rsid w:val="00876530"/>
    <w:rsid w:val="0088078C"/>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2627A"/>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4DFF"/>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7AAC"/>
    <w:rsid w:val="00B43387"/>
    <w:rsid w:val="00B50640"/>
    <w:rsid w:val="00B570E9"/>
    <w:rsid w:val="00B61A96"/>
    <w:rsid w:val="00B662C9"/>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BF6266"/>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6EB6"/>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67CF2"/>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4A04"/>
    <w:rsid w:val="00F06101"/>
    <w:rsid w:val="00F10878"/>
    <w:rsid w:val="00F10AA1"/>
    <w:rsid w:val="00F12B37"/>
    <w:rsid w:val="00F15AC8"/>
    <w:rsid w:val="00F22231"/>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3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ADF0-10C3-4F8E-88CF-A2657F97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792</Words>
  <Characters>4520</Characters>
  <Application>Microsoft Office Word</Application>
  <DocSecurity>0</DocSecurity>
  <Lines>37</Lines>
  <Paragraphs>10</Paragraphs>
  <ScaleCrop>false</ScaleCrop>
  <Company>Lenovo (Beijing) Limited</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3</cp:revision>
  <cp:lastPrinted>2024-08-28T01:51:00Z</cp:lastPrinted>
  <dcterms:created xsi:type="dcterms:W3CDTF">2025-07-24T06:11:00Z</dcterms:created>
  <dcterms:modified xsi:type="dcterms:W3CDTF">2025-07-24T06:34:00Z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